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C" w:rsidRPr="00F100AF" w:rsidRDefault="007B5A0C" w:rsidP="007B5A0C">
      <w:pPr>
        <w:pStyle w:val="Balk1"/>
        <w:spacing w:line="240" w:lineRule="auto"/>
        <w:ind w:left="0" w:firstLine="0"/>
        <w:jc w:val="center"/>
        <w:rPr>
          <w:rFonts w:asciiTheme="minorHAnsi" w:eastAsia="Arial Unicode MS" w:hAnsiTheme="minorHAnsi"/>
          <w:szCs w:val="24"/>
        </w:rPr>
      </w:pPr>
      <w:bookmarkStart w:id="0" w:name="_GoBack"/>
      <w:bookmarkEnd w:id="0"/>
      <w:r w:rsidRPr="00F100AF">
        <w:rPr>
          <w:rFonts w:asciiTheme="minorHAnsi" w:hAnsiTheme="minorHAnsi"/>
          <w:szCs w:val="24"/>
        </w:rPr>
        <w:t>TÜRKİYE CUMHURİYETİ</w:t>
      </w:r>
    </w:p>
    <w:p w:rsidR="007B5A0C" w:rsidRPr="00F100AF" w:rsidRDefault="007B5A0C" w:rsidP="007B5A0C">
      <w:pPr>
        <w:jc w:val="center"/>
        <w:rPr>
          <w:rFonts w:eastAsia="Batang"/>
          <w:b/>
          <w:sz w:val="24"/>
          <w:szCs w:val="24"/>
        </w:rPr>
      </w:pPr>
      <w:r w:rsidRPr="00F100AF">
        <w:rPr>
          <w:b/>
          <w:sz w:val="24"/>
          <w:szCs w:val="24"/>
          <w:highlight w:val="yellow"/>
        </w:rPr>
        <w:t>….</w:t>
      </w:r>
      <w:r w:rsidRPr="00F100AF">
        <w:rPr>
          <w:b/>
          <w:sz w:val="24"/>
          <w:szCs w:val="24"/>
        </w:rPr>
        <w:t xml:space="preserve"> ÜNİVERSİTESİ TIP FAKÜLTESİ</w:t>
      </w:r>
    </w:p>
    <w:p w:rsidR="007B5A0C" w:rsidRPr="00F100AF" w:rsidRDefault="007B5A0C" w:rsidP="007B5A0C">
      <w:pPr>
        <w:jc w:val="center"/>
        <w:rPr>
          <w:b/>
          <w:sz w:val="24"/>
          <w:szCs w:val="24"/>
        </w:rPr>
      </w:pPr>
      <w:proofErr w:type="spellStart"/>
      <w:r w:rsidRPr="00F100AF">
        <w:rPr>
          <w:b/>
          <w:sz w:val="24"/>
          <w:szCs w:val="24"/>
        </w:rPr>
        <w:t>Temel</w:t>
      </w:r>
      <w:proofErr w:type="spellEnd"/>
      <w:r w:rsidRPr="00F100AF">
        <w:rPr>
          <w:b/>
          <w:sz w:val="24"/>
          <w:szCs w:val="24"/>
        </w:rPr>
        <w:t xml:space="preserve"> Tıp </w:t>
      </w:r>
      <w:proofErr w:type="spellStart"/>
      <w:r w:rsidRPr="00F100AF">
        <w:rPr>
          <w:b/>
          <w:sz w:val="24"/>
          <w:szCs w:val="24"/>
        </w:rPr>
        <w:t>Bilimleri</w:t>
      </w:r>
      <w:proofErr w:type="spellEnd"/>
      <w:r w:rsidRPr="00F100AF">
        <w:rPr>
          <w:b/>
          <w:sz w:val="24"/>
          <w:szCs w:val="24"/>
        </w:rPr>
        <w:t xml:space="preserve"> </w:t>
      </w:r>
      <w:proofErr w:type="spellStart"/>
      <w:r w:rsidRPr="00F100AF">
        <w:rPr>
          <w:b/>
          <w:sz w:val="24"/>
          <w:szCs w:val="24"/>
        </w:rPr>
        <w:t>Bölümü</w:t>
      </w:r>
      <w:proofErr w:type="spellEnd"/>
    </w:p>
    <w:p w:rsidR="007B5A0C" w:rsidRPr="00F100AF" w:rsidRDefault="007B5A0C" w:rsidP="007B5A0C">
      <w:pPr>
        <w:pStyle w:val="Balk1"/>
        <w:ind w:left="0" w:firstLine="0"/>
        <w:jc w:val="center"/>
        <w:rPr>
          <w:rFonts w:asciiTheme="minorHAnsi" w:hAnsiTheme="minorHAnsi"/>
          <w:szCs w:val="24"/>
          <w:lang w:val="tr-TR"/>
        </w:rPr>
      </w:pPr>
      <w:r w:rsidRPr="00F100AF">
        <w:rPr>
          <w:rFonts w:asciiTheme="minorHAnsi" w:hAnsiTheme="minorHAnsi"/>
          <w:szCs w:val="24"/>
        </w:rPr>
        <w:t>Fizyoloji Anabilim Dalı</w:t>
      </w:r>
    </w:p>
    <w:p w:rsidR="0092325D" w:rsidRPr="00F100AF" w:rsidRDefault="007B5A0C" w:rsidP="007B5A0C">
      <w:pPr>
        <w:spacing w:after="0" w:line="360" w:lineRule="auto"/>
        <w:jc w:val="center"/>
        <w:rPr>
          <w:b/>
          <w:sz w:val="24"/>
          <w:szCs w:val="24"/>
          <w:lang w:eastAsia="x-none"/>
        </w:rPr>
      </w:pPr>
      <w:r w:rsidRPr="00F100AF">
        <w:rPr>
          <w:b/>
          <w:sz w:val="24"/>
          <w:szCs w:val="24"/>
          <w:highlight w:val="yellow"/>
          <w:lang w:eastAsia="x-none"/>
        </w:rPr>
        <w:t>…..</w:t>
      </w:r>
      <w:r w:rsidRPr="00F100AF">
        <w:rPr>
          <w:b/>
          <w:sz w:val="24"/>
          <w:szCs w:val="24"/>
          <w:lang w:eastAsia="x-none"/>
        </w:rPr>
        <w:t xml:space="preserve"> </w:t>
      </w:r>
      <w:proofErr w:type="spellStart"/>
      <w:proofErr w:type="gramStart"/>
      <w:r w:rsidRPr="00F100AF">
        <w:rPr>
          <w:b/>
          <w:sz w:val="24"/>
          <w:szCs w:val="24"/>
          <w:lang w:eastAsia="x-none"/>
        </w:rPr>
        <w:t>tarih</w:t>
      </w:r>
      <w:proofErr w:type="spellEnd"/>
      <w:proofErr w:type="gramEnd"/>
      <w:r w:rsidRPr="00F100AF">
        <w:rPr>
          <w:b/>
          <w:sz w:val="24"/>
          <w:szCs w:val="24"/>
          <w:lang w:eastAsia="x-none"/>
        </w:rPr>
        <w:t xml:space="preserve"> </w:t>
      </w:r>
      <w:proofErr w:type="spellStart"/>
      <w:r w:rsidRPr="00F100AF">
        <w:rPr>
          <w:b/>
          <w:sz w:val="24"/>
          <w:szCs w:val="24"/>
          <w:lang w:eastAsia="x-none"/>
        </w:rPr>
        <w:t>ve</w:t>
      </w:r>
      <w:proofErr w:type="spellEnd"/>
      <w:r w:rsidRPr="00F100AF">
        <w:rPr>
          <w:b/>
          <w:sz w:val="24"/>
          <w:szCs w:val="24"/>
          <w:lang w:eastAsia="x-none"/>
        </w:rPr>
        <w:t xml:space="preserve"> </w:t>
      </w:r>
      <w:r w:rsidRPr="00F100AF">
        <w:rPr>
          <w:b/>
          <w:sz w:val="24"/>
          <w:szCs w:val="24"/>
          <w:highlight w:val="yellow"/>
          <w:lang w:eastAsia="x-none"/>
        </w:rPr>
        <w:t>……..</w:t>
      </w:r>
      <w:r w:rsidR="006D00DB" w:rsidRPr="00F100AF">
        <w:rPr>
          <w:b/>
          <w:sz w:val="24"/>
          <w:szCs w:val="24"/>
          <w:lang w:eastAsia="x-none"/>
        </w:rPr>
        <w:t xml:space="preserve"> </w:t>
      </w:r>
      <w:proofErr w:type="spellStart"/>
      <w:r w:rsidR="006D00DB" w:rsidRPr="00F100AF">
        <w:rPr>
          <w:b/>
          <w:sz w:val="24"/>
          <w:szCs w:val="24"/>
          <w:lang w:eastAsia="x-none"/>
        </w:rPr>
        <w:t>sayılı</w:t>
      </w:r>
      <w:proofErr w:type="spellEnd"/>
      <w:r w:rsidR="006D00DB" w:rsidRPr="00F100AF">
        <w:rPr>
          <w:b/>
          <w:sz w:val="24"/>
          <w:szCs w:val="24"/>
          <w:lang w:eastAsia="x-none"/>
        </w:rPr>
        <w:t xml:space="preserve"> </w:t>
      </w:r>
      <w:proofErr w:type="spellStart"/>
      <w:r w:rsidR="006D00DB" w:rsidRPr="00F100AF">
        <w:rPr>
          <w:b/>
          <w:sz w:val="24"/>
          <w:szCs w:val="24"/>
          <w:lang w:eastAsia="x-none"/>
        </w:rPr>
        <w:t>Akademik</w:t>
      </w:r>
      <w:proofErr w:type="spellEnd"/>
      <w:r w:rsidR="006D00DB" w:rsidRPr="00F100AF">
        <w:rPr>
          <w:b/>
          <w:sz w:val="24"/>
          <w:szCs w:val="24"/>
          <w:lang w:eastAsia="x-none"/>
        </w:rPr>
        <w:t xml:space="preserve"> </w:t>
      </w:r>
      <w:proofErr w:type="spellStart"/>
      <w:r w:rsidR="006D00DB" w:rsidRPr="00F100AF">
        <w:rPr>
          <w:b/>
          <w:sz w:val="24"/>
          <w:szCs w:val="24"/>
          <w:lang w:eastAsia="x-none"/>
        </w:rPr>
        <w:t>Kurul</w:t>
      </w:r>
      <w:proofErr w:type="spellEnd"/>
      <w:r w:rsidR="006D00DB" w:rsidRPr="00F100AF">
        <w:rPr>
          <w:b/>
          <w:sz w:val="24"/>
          <w:szCs w:val="24"/>
          <w:lang w:eastAsia="x-none"/>
        </w:rPr>
        <w:t xml:space="preserve"> </w:t>
      </w:r>
      <w:proofErr w:type="spellStart"/>
      <w:r w:rsidR="006D00DB" w:rsidRPr="00F100AF">
        <w:rPr>
          <w:b/>
          <w:sz w:val="24"/>
          <w:szCs w:val="24"/>
          <w:lang w:eastAsia="x-none"/>
        </w:rPr>
        <w:t>Kararı</w:t>
      </w:r>
      <w:proofErr w:type="spellEnd"/>
      <w:r w:rsidRPr="00F100AF">
        <w:rPr>
          <w:b/>
          <w:sz w:val="24"/>
          <w:szCs w:val="24"/>
          <w:lang w:eastAsia="x-none"/>
        </w:rPr>
        <w:t xml:space="preserve"> </w:t>
      </w:r>
      <w:proofErr w:type="spellStart"/>
      <w:r w:rsidRPr="00F100AF">
        <w:rPr>
          <w:b/>
          <w:sz w:val="24"/>
          <w:szCs w:val="24"/>
          <w:lang w:eastAsia="x-none"/>
        </w:rPr>
        <w:t>Gerekçesi</w:t>
      </w:r>
      <w:proofErr w:type="spellEnd"/>
      <w:r w:rsidRPr="00F100AF">
        <w:rPr>
          <w:b/>
          <w:sz w:val="24"/>
          <w:szCs w:val="24"/>
          <w:lang w:eastAsia="x-none"/>
        </w:rPr>
        <w:t xml:space="preserve">:   </w:t>
      </w:r>
    </w:p>
    <w:p w:rsidR="007B5A0C" w:rsidRPr="00F100AF" w:rsidRDefault="007B5A0C" w:rsidP="007B5A0C">
      <w:pPr>
        <w:spacing w:after="0" w:line="360" w:lineRule="auto"/>
        <w:jc w:val="center"/>
        <w:rPr>
          <w:rFonts w:cs="Calibri"/>
          <w:sz w:val="24"/>
          <w:szCs w:val="24"/>
        </w:rPr>
      </w:pPr>
    </w:p>
    <w:p w:rsidR="00FE05AF" w:rsidRPr="00F100AF" w:rsidRDefault="00FE05AF" w:rsidP="0017075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F100AF">
        <w:rPr>
          <w:rFonts w:cs="Calibri"/>
          <w:sz w:val="24"/>
          <w:szCs w:val="24"/>
        </w:rPr>
        <w:t xml:space="preserve">Tıp </w:t>
      </w:r>
      <w:proofErr w:type="spellStart"/>
      <w:r w:rsidRPr="00F100AF">
        <w:rPr>
          <w:rFonts w:cs="Calibri"/>
          <w:sz w:val="24"/>
          <w:szCs w:val="24"/>
        </w:rPr>
        <w:t>fa</w:t>
      </w:r>
      <w:r w:rsidR="00361F7E" w:rsidRPr="00F100AF">
        <w:rPr>
          <w:rFonts w:cs="Calibri"/>
          <w:sz w:val="24"/>
          <w:szCs w:val="24"/>
        </w:rPr>
        <w:t>kültelerinde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lisans</w:t>
      </w:r>
      <w:proofErr w:type="spellEnd"/>
      <w:r w:rsidR="000269DD">
        <w:rPr>
          <w:rFonts w:cs="Calibri"/>
          <w:sz w:val="24"/>
          <w:szCs w:val="24"/>
        </w:rPr>
        <w:t xml:space="preserve"> tıp </w:t>
      </w:r>
      <w:proofErr w:type="spellStart"/>
      <w:r w:rsidR="000269DD" w:rsidRPr="003A0C56">
        <w:rPr>
          <w:rFonts w:cs="Calibri"/>
          <w:sz w:val="24"/>
          <w:szCs w:val="24"/>
        </w:rPr>
        <w:t>e</w:t>
      </w:r>
      <w:r w:rsidR="00361F7E" w:rsidRPr="00F100AF">
        <w:rPr>
          <w:rFonts w:cs="Calibri"/>
          <w:sz w:val="24"/>
          <w:szCs w:val="24"/>
        </w:rPr>
        <w:t>ğitimi</w:t>
      </w:r>
      <w:proofErr w:type="spellEnd"/>
      <w:r w:rsidR="00361F7E" w:rsidRPr="00F100AF">
        <w:rPr>
          <w:rFonts w:cs="Calibri"/>
          <w:sz w:val="24"/>
          <w:szCs w:val="24"/>
        </w:rPr>
        <w:t xml:space="preserve">, </w:t>
      </w:r>
      <w:proofErr w:type="spellStart"/>
      <w:r w:rsidR="00361F7E" w:rsidRPr="00F100AF">
        <w:rPr>
          <w:rFonts w:cs="Calibri"/>
          <w:sz w:val="24"/>
          <w:szCs w:val="24"/>
        </w:rPr>
        <w:t>lisansüstü</w:t>
      </w:r>
      <w:proofErr w:type="spellEnd"/>
      <w:r w:rsidR="00361F7E" w:rsidRPr="00F100AF">
        <w:rPr>
          <w:rFonts w:cs="Calibri"/>
          <w:sz w:val="24"/>
          <w:szCs w:val="24"/>
        </w:rPr>
        <w:t xml:space="preserve">, </w:t>
      </w:r>
      <w:proofErr w:type="spellStart"/>
      <w:r w:rsidR="00361F7E" w:rsidRPr="00F100AF">
        <w:rPr>
          <w:rFonts w:cs="Calibri"/>
          <w:sz w:val="24"/>
          <w:szCs w:val="24"/>
        </w:rPr>
        <w:t>doktora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ve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tıpta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uzmanlık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eğitimlerinde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eğitim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araştırma-geliştirme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faaliyetleri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ve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sağlık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hizmetleri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birlikte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ve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bütün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halinde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sürdürülmektedir</w:t>
      </w:r>
      <w:proofErr w:type="spellEnd"/>
      <w:r w:rsidRPr="00F100AF">
        <w:rPr>
          <w:rFonts w:cs="Calibri"/>
          <w:sz w:val="24"/>
          <w:szCs w:val="24"/>
        </w:rPr>
        <w:t xml:space="preserve">. Bu </w:t>
      </w:r>
      <w:proofErr w:type="spellStart"/>
      <w:r w:rsidRPr="00F100AF">
        <w:rPr>
          <w:rFonts w:cs="Calibri"/>
          <w:sz w:val="24"/>
          <w:szCs w:val="24"/>
        </w:rPr>
        <w:t>bütünlük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hekimlere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farklı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alanlarda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sağlık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hizmeti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sunma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olanağı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sağlaması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ve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istihdamları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açısından</w:t>
      </w:r>
      <w:proofErr w:type="spellEnd"/>
      <w:r w:rsidR="000F1036" w:rsidRPr="00F100AF">
        <w:rPr>
          <w:rFonts w:cs="Calibri"/>
          <w:sz w:val="24"/>
          <w:szCs w:val="24"/>
        </w:rPr>
        <w:t xml:space="preserve"> son </w:t>
      </w:r>
      <w:proofErr w:type="spellStart"/>
      <w:r w:rsidR="000F1036" w:rsidRPr="00F100AF">
        <w:rPr>
          <w:rFonts w:cs="Calibri"/>
          <w:sz w:val="24"/>
          <w:szCs w:val="24"/>
        </w:rPr>
        <w:t>derece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önemlidir</w:t>
      </w:r>
      <w:proofErr w:type="spellEnd"/>
      <w:r w:rsidRPr="00F100AF">
        <w:rPr>
          <w:rFonts w:cs="Calibri"/>
          <w:sz w:val="24"/>
          <w:szCs w:val="24"/>
        </w:rPr>
        <w:t xml:space="preserve">. </w:t>
      </w:r>
    </w:p>
    <w:p w:rsidR="00FE05AF" w:rsidRPr="00F100AF" w:rsidRDefault="00FE05AF" w:rsidP="00170757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F100AF">
        <w:rPr>
          <w:rFonts w:cs="Calibri"/>
          <w:b/>
          <w:sz w:val="24"/>
          <w:szCs w:val="24"/>
        </w:rPr>
        <w:t>Fizyoloji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Anabilim</w:t>
      </w:r>
      <w:proofErr w:type="spellEnd"/>
      <w:r w:rsidRPr="00F100AF">
        <w:rPr>
          <w:rFonts w:cs="Calibri"/>
          <w:b/>
          <w:sz w:val="24"/>
          <w:szCs w:val="24"/>
        </w:rPr>
        <w:t xml:space="preserve"> Dalı</w:t>
      </w:r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insan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fizyolojisi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alanında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bilgiye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ulaşma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bilgi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biriktirme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ve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üretme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becerisi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gösteren</w:t>
      </w:r>
      <w:proofErr w:type="spellEnd"/>
      <w:r w:rsidRPr="00F100AF">
        <w:rPr>
          <w:rFonts w:cs="Calibri"/>
          <w:sz w:val="24"/>
          <w:szCs w:val="24"/>
        </w:rPr>
        <w:t xml:space="preserve">; </w:t>
      </w:r>
      <w:proofErr w:type="spellStart"/>
      <w:r w:rsidRPr="00F100AF">
        <w:rPr>
          <w:rFonts w:cs="Calibri"/>
          <w:sz w:val="24"/>
          <w:szCs w:val="24"/>
        </w:rPr>
        <w:t>tıbbi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uygulamada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tanı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tedavi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ve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izleme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amacı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ile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kullanılan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ve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fizyolojik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parametreleri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ölçmeyi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amaçlayan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yöntemleri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uygulama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yorumlama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yöntemlerin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doğruluk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ve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güvenirliklerini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sınayabilme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yetisine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sahip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yeni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yöntemler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geliştirebilme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becerisi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kazanmış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konusunda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diğer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meslektaşlarına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bilgi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ve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konsültasyon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hizmeti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sağlayan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uzman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hekimler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yetiştirmektedir</w:t>
      </w:r>
      <w:proofErr w:type="spellEnd"/>
      <w:r w:rsidRPr="00F100AF">
        <w:rPr>
          <w:rFonts w:cs="Calibri"/>
          <w:sz w:val="24"/>
          <w:szCs w:val="24"/>
        </w:rPr>
        <w:t xml:space="preserve">. </w:t>
      </w:r>
    </w:p>
    <w:p w:rsidR="00361F7E" w:rsidRDefault="00FE05AF" w:rsidP="00170757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F100AF">
        <w:rPr>
          <w:rFonts w:cs="Calibri"/>
          <w:sz w:val="24"/>
          <w:szCs w:val="24"/>
        </w:rPr>
        <w:t>Fizyoloji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uzmanları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b/>
          <w:sz w:val="24"/>
          <w:szCs w:val="24"/>
        </w:rPr>
        <w:t>eğitim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ve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araştırma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faaliyetinin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yanında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temel</w:t>
      </w:r>
      <w:proofErr w:type="spellEnd"/>
      <w:r w:rsidRPr="00F100AF">
        <w:rPr>
          <w:rFonts w:cs="Calibri"/>
          <w:sz w:val="24"/>
          <w:szCs w:val="24"/>
        </w:rPr>
        <w:t xml:space="preserve"> tıp </w:t>
      </w:r>
      <w:proofErr w:type="spellStart"/>
      <w:r w:rsidRPr="00F100AF">
        <w:rPr>
          <w:rFonts w:cs="Calibri"/>
          <w:sz w:val="24"/>
          <w:szCs w:val="24"/>
        </w:rPr>
        <w:t>bilimleri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alanında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tümü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Sağlık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Uygulama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Tebliği</w:t>
      </w:r>
      <w:proofErr w:type="spellEnd"/>
      <w:r w:rsidRPr="00F100AF">
        <w:rPr>
          <w:rFonts w:cs="Calibri"/>
          <w:b/>
          <w:sz w:val="24"/>
          <w:szCs w:val="24"/>
        </w:rPr>
        <w:t xml:space="preserve"> (SUT) </w:t>
      </w:r>
      <w:proofErr w:type="spellStart"/>
      <w:r w:rsidRPr="00F100AF">
        <w:rPr>
          <w:rFonts w:cs="Calibri"/>
          <w:b/>
          <w:sz w:val="24"/>
          <w:szCs w:val="24"/>
        </w:rPr>
        <w:t>kodu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alarak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Sosyal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Güvenlik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Kurumu’nca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tanımlanmış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ve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rutin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uygulanmakta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olan</w:t>
      </w:r>
      <w:proofErr w:type="spellEnd"/>
      <w:r w:rsidRPr="00F100AF">
        <w:rPr>
          <w:rFonts w:cs="Calibri"/>
          <w:sz w:val="24"/>
          <w:szCs w:val="24"/>
        </w:rPr>
        <w:t xml:space="preserve"> “</w:t>
      </w:r>
      <w:proofErr w:type="spellStart"/>
      <w:r w:rsidRPr="00F100AF">
        <w:rPr>
          <w:rFonts w:cs="Calibri"/>
          <w:b/>
          <w:sz w:val="24"/>
          <w:szCs w:val="24"/>
        </w:rPr>
        <w:t>özellikli</w:t>
      </w:r>
      <w:proofErr w:type="spellEnd"/>
      <w:r w:rsidRPr="00F100AF">
        <w:rPr>
          <w:rFonts w:cs="Calibri"/>
          <w:sz w:val="24"/>
          <w:szCs w:val="24"/>
        </w:rPr>
        <w:t xml:space="preserve">” </w:t>
      </w:r>
      <w:proofErr w:type="spellStart"/>
      <w:r w:rsidRPr="00F100AF">
        <w:rPr>
          <w:rFonts w:cs="Calibri"/>
          <w:sz w:val="24"/>
          <w:szCs w:val="24"/>
        </w:rPr>
        <w:t>işlerde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görev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alarak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</w:t>
      </w:r>
      <w:r w:rsidR="006F3A41" w:rsidRPr="00F100AF">
        <w:rPr>
          <w:rFonts w:cs="Calibri"/>
          <w:sz w:val="24"/>
          <w:szCs w:val="24"/>
        </w:rPr>
        <w:t>ağlık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hizmeti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sunmakta</w:t>
      </w:r>
      <w:proofErr w:type="spellEnd"/>
      <w:r w:rsidR="00361F7E" w:rsidRPr="00F100AF">
        <w:rPr>
          <w:rFonts w:cs="Calibri"/>
          <w:sz w:val="24"/>
          <w:szCs w:val="24"/>
        </w:rPr>
        <w:t xml:space="preserve"> (</w:t>
      </w:r>
      <w:proofErr w:type="spellStart"/>
      <w:r w:rsidR="00361F7E" w:rsidRPr="00F100AF">
        <w:rPr>
          <w:rFonts w:cs="Calibri"/>
          <w:sz w:val="24"/>
          <w:szCs w:val="24"/>
        </w:rPr>
        <w:t>bkz</w:t>
      </w:r>
      <w:proofErr w:type="spellEnd"/>
      <w:r w:rsidR="00361F7E" w:rsidRPr="00F100AF">
        <w:rPr>
          <w:rFonts w:cs="Calibri"/>
          <w:sz w:val="24"/>
          <w:szCs w:val="24"/>
        </w:rPr>
        <w:t xml:space="preserve">. </w:t>
      </w:r>
      <w:proofErr w:type="spellStart"/>
      <w:r w:rsidR="00361F7E" w:rsidRPr="00F100AF">
        <w:rPr>
          <w:rFonts w:cs="Calibri"/>
          <w:sz w:val="24"/>
          <w:szCs w:val="24"/>
        </w:rPr>
        <w:t>Örn</w:t>
      </w:r>
      <w:r w:rsidR="0092325D" w:rsidRPr="00F100AF">
        <w:rPr>
          <w:rFonts w:cs="Calibri"/>
          <w:sz w:val="24"/>
          <w:szCs w:val="24"/>
        </w:rPr>
        <w:t>ek</w:t>
      </w:r>
      <w:proofErr w:type="spellEnd"/>
      <w:r w:rsidR="0092325D" w:rsidRPr="00F100AF">
        <w:rPr>
          <w:rFonts w:cs="Calibri"/>
          <w:sz w:val="24"/>
          <w:szCs w:val="24"/>
        </w:rPr>
        <w:t xml:space="preserve">: </w:t>
      </w:r>
      <w:r w:rsidR="00361F7E" w:rsidRPr="00F100AF">
        <w:rPr>
          <w:rFonts w:cs="Calibri"/>
          <w:sz w:val="24"/>
          <w:szCs w:val="24"/>
        </w:rPr>
        <w:t xml:space="preserve">1-8) </w:t>
      </w:r>
      <w:proofErr w:type="spellStart"/>
      <w:r w:rsidR="00361F7E" w:rsidRPr="00F100AF">
        <w:rPr>
          <w:rFonts w:cs="Calibri"/>
          <w:sz w:val="24"/>
          <w:szCs w:val="24"/>
        </w:rPr>
        <w:t>ve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r w:rsidR="006F3A41" w:rsidRPr="00F100AF">
        <w:rPr>
          <w:rFonts w:cs="Calibri"/>
          <w:sz w:val="24"/>
          <w:szCs w:val="24"/>
        </w:rPr>
        <w:t xml:space="preserve">tıp </w:t>
      </w:r>
      <w:proofErr w:type="spellStart"/>
      <w:r w:rsidR="006F3A41" w:rsidRPr="00F100AF">
        <w:rPr>
          <w:rFonts w:cs="Calibri"/>
          <w:sz w:val="24"/>
          <w:szCs w:val="24"/>
        </w:rPr>
        <w:t>fakültelerinin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akademik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kadrolarında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ya</w:t>
      </w:r>
      <w:proofErr w:type="spellEnd"/>
      <w:r w:rsidR="006F3A41" w:rsidRPr="00F100AF">
        <w:rPr>
          <w:rFonts w:cs="Calibri"/>
          <w:sz w:val="24"/>
          <w:szCs w:val="24"/>
        </w:rPr>
        <w:t xml:space="preserve"> da </w:t>
      </w:r>
      <w:proofErr w:type="spellStart"/>
      <w:r w:rsidR="006F3A41" w:rsidRPr="00F100AF">
        <w:rPr>
          <w:rFonts w:cs="Calibri"/>
          <w:sz w:val="24"/>
          <w:szCs w:val="24"/>
        </w:rPr>
        <w:t>devlet</w:t>
      </w:r>
      <w:proofErr w:type="spellEnd"/>
      <w:r w:rsidR="006F3A41" w:rsidRPr="00F100AF">
        <w:rPr>
          <w:rFonts w:cs="Calibri"/>
          <w:sz w:val="24"/>
          <w:szCs w:val="24"/>
        </w:rPr>
        <w:t>/</w:t>
      </w:r>
      <w:proofErr w:type="spellStart"/>
      <w:r w:rsidR="006F3A41" w:rsidRPr="00F100AF">
        <w:rPr>
          <w:rFonts w:cs="Calibri"/>
          <w:sz w:val="24"/>
          <w:szCs w:val="24"/>
        </w:rPr>
        <w:t>vakıf</w:t>
      </w:r>
      <w:proofErr w:type="spellEnd"/>
      <w:r w:rsidR="006F3A41" w:rsidRPr="00F100AF">
        <w:rPr>
          <w:rFonts w:cs="Calibri"/>
          <w:sz w:val="24"/>
          <w:szCs w:val="24"/>
        </w:rPr>
        <w:t>/</w:t>
      </w:r>
      <w:proofErr w:type="spellStart"/>
      <w:r w:rsidR="006F3A41" w:rsidRPr="00F100AF">
        <w:rPr>
          <w:rFonts w:cs="Calibri"/>
          <w:sz w:val="24"/>
          <w:szCs w:val="24"/>
        </w:rPr>
        <w:t>üniversite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hastanelerinin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değişik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ünitelerinde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uzman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hekim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olarak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hizmet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vermektedir</w:t>
      </w:r>
      <w:proofErr w:type="spellEnd"/>
      <w:r w:rsidR="006F3A41" w:rsidRPr="00F100AF">
        <w:rPr>
          <w:rFonts w:cs="Calibri"/>
          <w:sz w:val="24"/>
          <w:szCs w:val="24"/>
        </w:rPr>
        <w:t xml:space="preserve">. </w:t>
      </w:r>
      <w:proofErr w:type="spellStart"/>
      <w:r w:rsidR="00361F7E" w:rsidRPr="00F100AF">
        <w:rPr>
          <w:rFonts w:cs="Calibri"/>
          <w:sz w:val="24"/>
          <w:szCs w:val="24"/>
        </w:rPr>
        <w:t>Ayrıca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92325D" w:rsidRPr="00F100AF">
        <w:rPr>
          <w:rFonts w:cs="Calibri"/>
          <w:sz w:val="24"/>
          <w:szCs w:val="24"/>
        </w:rPr>
        <w:t>bu</w:t>
      </w:r>
      <w:proofErr w:type="spellEnd"/>
      <w:r w:rsidR="0092325D" w:rsidRPr="00F100AF">
        <w:rPr>
          <w:rFonts w:cs="Calibri"/>
          <w:sz w:val="24"/>
          <w:szCs w:val="24"/>
        </w:rPr>
        <w:t xml:space="preserve"> </w:t>
      </w:r>
      <w:proofErr w:type="spellStart"/>
      <w:r w:rsidR="0092325D" w:rsidRPr="00F100AF">
        <w:rPr>
          <w:rFonts w:cs="Calibri"/>
          <w:sz w:val="24"/>
          <w:szCs w:val="24"/>
        </w:rPr>
        <w:t>fiili</w:t>
      </w:r>
      <w:proofErr w:type="spellEnd"/>
      <w:r w:rsidR="0092325D" w:rsidRPr="00F100AF">
        <w:rPr>
          <w:rFonts w:cs="Calibri"/>
          <w:sz w:val="24"/>
          <w:szCs w:val="24"/>
        </w:rPr>
        <w:t xml:space="preserve"> durum, </w:t>
      </w:r>
      <w:proofErr w:type="spellStart"/>
      <w:r w:rsidR="00361F7E" w:rsidRPr="00F100AF">
        <w:rPr>
          <w:rFonts w:cs="Calibri"/>
          <w:sz w:val="24"/>
          <w:szCs w:val="24"/>
        </w:rPr>
        <w:t>Tıpta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Uzmanlık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Kurulu’nun</w:t>
      </w:r>
      <w:proofErr w:type="spellEnd"/>
      <w:r w:rsidR="00361F7E" w:rsidRPr="00F100AF">
        <w:rPr>
          <w:rFonts w:cs="Calibri"/>
          <w:sz w:val="24"/>
          <w:szCs w:val="24"/>
        </w:rPr>
        <w:t xml:space="preserve"> 684 No.lu </w:t>
      </w:r>
      <w:proofErr w:type="spellStart"/>
      <w:r w:rsidR="00361F7E" w:rsidRPr="00F100AF">
        <w:rPr>
          <w:rFonts w:cs="Calibri"/>
          <w:sz w:val="24"/>
          <w:szCs w:val="24"/>
        </w:rPr>
        <w:t>kararında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açıkça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belirtildiği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üzere</w:t>
      </w:r>
      <w:proofErr w:type="spellEnd"/>
      <w:r w:rsidR="00361F7E" w:rsidRPr="00F100AF">
        <w:rPr>
          <w:rFonts w:cs="Calibri"/>
          <w:sz w:val="24"/>
          <w:szCs w:val="24"/>
        </w:rPr>
        <w:t xml:space="preserve">, </w:t>
      </w:r>
      <w:proofErr w:type="spellStart"/>
      <w:r w:rsidR="00361F7E" w:rsidRPr="00F100AF">
        <w:rPr>
          <w:rFonts w:cs="Calibri"/>
          <w:sz w:val="24"/>
          <w:szCs w:val="24"/>
        </w:rPr>
        <w:t>uzmanlık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eğitimi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mezunlarının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öncelikle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b/>
          <w:i/>
          <w:sz w:val="24"/>
          <w:szCs w:val="24"/>
        </w:rPr>
        <w:t>sağlık</w:t>
      </w:r>
      <w:proofErr w:type="spellEnd"/>
      <w:r w:rsidR="00361F7E" w:rsidRPr="00F100AF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b/>
          <w:i/>
          <w:sz w:val="24"/>
          <w:szCs w:val="24"/>
        </w:rPr>
        <w:t>hizmet</w:t>
      </w:r>
      <w:proofErr w:type="spellEnd"/>
      <w:r w:rsidR="00361F7E" w:rsidRPr="00F100AF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b/>
          <w:i/>
          <w:sz w:val="24"/>
          <w:szCs w:val="24"/>
        </w:rPr>
        <w:t>sunucusu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olduğuna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dair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vurgu</w:t>
      </w:r>
      <w:r w:rsidR="0092325D" w:rsidRPr="00F100AF">
        <w:rPr>
          <w:rFonts w:cs="Calibri"/>
          <w:sz w:val="24"/>
          <w:szCs w:val="24"/>
        </w:rPr>
        <w:t>sunu</w:t>
      </w:r>
      <w:proofErr w:type="spellEnd"/>
      <w:r w:rsidR="0092325D" w:rsidRPr="00F100AF">
        <w:rPr>
          <w:rFonts w:cs="Calibri"/>
          <w:sz w:val="24"/>
          <w:szCs w:val="24"/>
        </w:rPr>
        <w:t xml:space="preserve"> </w:t>
      </w:r>
      <w:proofErr w:type="spellStart"/>
      <w:r w:rsidR="0092325D" w:rsidRPr="00F100AF">
        <w:rPr>
          <w:rFonts w:cs="Calibri"/>
          <w:sz w:val="24"/>
          <w:szCs w:val="24"/>
        </w:rPr>
        <w:t>desteklemektedir</w:t>
      </w:r>
      <w:proofErr w:type="spellEnd"/>
      <w:r w:rsidR="00361F7E" w:rsidRPr="00F100AF">
        <w:rPr>
          <w:rFonts w:cs="Calibri"/>
          <w:sz w:val="24"/>
          <w:szCs w:val="24"/>
        </w:rPr>
        <w:t xml:space="preserve">. </w:t>
      </w:r>
      <w:r w:rsidR="006F3A41" w:rsidRPr="00F100AF">
        <w:rPr>
          <w:rFonts w:cs="Calibri"/>
          <w:sz w:val="24"/>
          <w:szCs w:val="24"/>
        </w:rPr>
        <w:t xml:space="preserve">Bu </w:t>
      </w:r>
      <w:proofErr w:type="spellStart"/>
      <w:r w:rsidR="006F3A41" w:rsidRPr="00F100AF">
        <w:rPr>
          <w:rFonts w:cs="Calibri"/>
          <w:sz w:val="24"/>
          <w:szCs w:val="24"/>
        </w:rPr>
        <w:t>bakış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açısı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ile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ele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alınan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Fizyoloji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Uzmanlık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Eğitimi</w:t>
      </w:r>
      <w:proofErr w:type="spellEnd"/>
      <w:r w:rsidR="006F3A41" w:rsidRPr="00F100AF">
        <w:rPr>
          <w:rFonts w:cs="Calibri"/>
          <w:sz w:val="24"/>
          <w:szCs w:val="24"/>
        </w:rPr>
        <w:t xml:space="preserve">, </w:t>
      </w:r>
      <w:proofErr w:type="spellStart"/>
      <w:r w:rsidR="006F3A41" w:rsidRPr="00F100AF">
        <w:rPr>
          <w:rFonts w:cs="Calibri"/>
          <w:sz w:val="24"/>
          <w:szCs w:val="24"/>
        </w:rPr>
        <w:t>Sağlık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Bakanlığı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Fizyoloji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Uzmanlık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92325D" w:rsidRPr="00F100AF">
        <w:rPr>
          <w:rFonts w:cs="Calibri"/>
          <w:sz w:val="24"/>
          <w:szCs w:val="24"/>
        </w:rPr>
        <w:t>Müfredat</w:t>
      </w:r>
      <w:proofErr w:type="spellEnd"/>
      <w:r w:rsidR="0092325D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Komisyonu</w:t>
      </w:r>
      <w:proofErr w:type="spellEnd"/>
      <w:r w:rsidR="006F3A41" w:rsidRPr="00F100AF">
        <w:rPr>
          <w:rFonts w:cs="Calibri"/>
          <w:sz w:val="24"/>
          <w:szCs w:val="24"/>
        </w:rPr>
        <w:t xml:space="preserve"> (TUKMOS) </w:t>
      </w:r>
      <w:proofErr w:type="spellStart"/>
      <w:r w:rsidR="006F3A41" w:rsidRPr="00F100AF">
        <w:rPr>
          <w:rFonts w:cs="Calibri"/>
          <w:sz w:val="24"/>
          <w:szCs w:val="24"/>
        </w:rPr>
        <w:t>tarafından</w:t>
      </w:r>
      <w:proofErr w:type="spellEnd"/>
      <w:r w:rsidR="006F3A41" w:rsidRPr="00F100AF">
        <w:rPr>
          <w:rFonts w:cs="Calibri"/>
          <w:sz w:val="24"/>
          <w:szCs w:val="24"/>
        </w:rPr>
        <w:t xml:space="preserve"> 2009 </w:t>
      </w:r>
      <w:proofErr w:type="spellStart"/>
      <w:r w:rsidR="006F3A41" w:rsidRPr="00F100AF">
        <w:rPr>
          <w:rFonts w:cs="Calibri"/>
          <w:sz w:val="24"/>
          <w:szCs w:val="24"/>
        </w:rPr>
        <w:t>yılından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bu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yana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yürütülen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çalışmalarla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Çekirdek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Eğitim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Programı</w:t>
      </w:r>
      <w:proofErr w:type="spellEnd"/>
      <w:r w:rsidR="006F3A41" w:rsidRPr="00F100AF">
        <w:rPr>
          <w:rFonts w:cs="Calibri"/>
          <w:sz w:val="24"/>
          <w:szCs w:val="24"/>
        </w:rPr>
        <w:t xml:space="preserve"> (Ç</w:t>
      </w:r>
      <w:r w:rsidR="00361F7E" w:rsidRPr="00F100AF">
        <w:rPr>
          <w:rFonts w:cs="Calibri"/>
          <w:sz w:val="24"/>
          <w:szCs w:val="24"/>
        </w:rPr>
        <w:t xml:space="preserve">EP) </w:t>
      </w:r>
      <w:proofErr w:type="spellStart"/>
      <w:r w:rsidR="00361F7E" w:rsidRPr="00F100AF">
        <w:rPr>
          <w:rFonts w:cs="Calibri"/>
          <w:sz w:val="24"/>
          <w:szCs w:val="24"/>
        </w:rPr>
        <w:t>kapsayacak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şekilde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Yeniden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Y</w:t>
      </w:r>
      <w:r w:rsidR="006F3A41" w:rsidRPr="00F100AF">
        <w:rPr>
          <w:rFonts w:cs="Calibri"/>
          <w:sz w:val="24"/>
          <w:szCs w:val="24"/>
        </w:rPr>
        <w:t>apılandırılarak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Tıpta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Uzmanlık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Kurulu’na</w:t>
      </w:r>
      <w:proofErr w:type="spellEnd"/>
      <w:r w:rsidR="006F3A41" w:rsidRPr="00F100AF">
        <w:rPr>
          <w:rFonts w:cs="Calibri"/>
          <w:sz w:val="24"/>
          <w:szCs w:val="24"/>
        </w:rPr>
        <w:t xml:space="preserve"> (TUK) </w:t>
      </w:r>
      <w:proofErr w:type="spellStart"/>
      <w:r w:rsidR="006F3A41" w:rsidRPr="00F100AF">
        <w:rPr>
          <w:rFonts w:cs="Calibri"/>
          <w:sz w:val="24"/>
          <w:szCs w:val="24"/>
        </w:rPr>
        <w:t>sunulmuş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ve</w:t>
      </w:r>
      <w:proofErr w:type="spellEnd"/>
      <w:r w:rsidR="006F3A41" w:rsidRPr="00F100AF">
        <w:rPr>
          <w:rFonts w:cs="Calibri"/>
          <w:sz w:val="24"/>
          <w:szCs w:val="24"/>
        </w:rPr>
        <w:t xml:space="preserve"> </w:t>
      </w:r>
      <w:proofErr w:type="spellStart"/>
      <w:r w:rsidR="006F3A41" w:rsidRPr="00F100AF">
        <w:rPr>
          <w:rFonts w:cs="Calibri"/>
          <w:sz w:val="24"/>
          <w:szCs w:val="24"/>
        </w:rPr>
        <w:t>onaylanmıştır</w:t>
      </w:r>
      <w:proofErr w:type="spellEnd"/>
      <w:r w:rsidR="006F3A41" w:rsidRPr="00F100AF">
        <w:rPr>
          <w:rFonts w:cs="Calibri"/>
          <w:sz w:val="24"/>
          <w:szCs w:val="24"/>
        </w:rPr>
        <w:t xml:space="preserve"> (</w:t>
      </w:r>
      <w:r w:rsidR="0092325D" w:rsidRPr="00F100AF">
        <w:rPr>
          <w:rFonts w:cs="Calibri"/>
          <w:sz w:val="24"/>
          <w:szCs w:val="24"/>
        </w:rPr>
        <w:t xml:space="preserve">19 </w:t>
      </w:r>
      <w:proofErr w:type="spellStart"/>
      <w:r w:rsidR="0092325D" w:rsidRPr="00F100AF">
        <w:rPr>
          <w:rFonts w:cs="Calibri"/>
          <w:sz w:val="24"/>
          <w:szCs w:val="24"/>
        </w:rPr>
        <w:t>Ocak</w:t>
      </w:r>
      <w:proofErr w:type="spellEnd"/>
      <w:r w:rsidR="0092325D" w:rsidRPr="00F100AF">
        <w:rPr>
          <w:rFonts w:cs="Calibri"/>
          <w:sz w:val="24"/>
          <w:szCs w:val="24"/>
        </w:rPr>
        <w:t xml:space="preserve"> 2017</w:t>
      </w:r>
      <w:r w:rsidR="006F3A41" w:rsidRPr="00F100AF">
        <w:rPr>
          <w:rFonts w:cs="Calibri"/>
          <w:sz w:val="24"/>
          <w:szCs w:val="24"/>
        </w:rPr>
        <w:t>).</w:t>
      </w:r>
    </w:p>
    <w:p w:rsidR="00616A51" w:rsidRPr="00932480" w:rsidRDefault="00616A51" w:rsidP="00170757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932480" w:rsidRPr="00932480" w:rsidRDefault="006F3A41" w:rsidP="00170757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932480">
        <w:rPr>
          <w:rFonts w:cs="Calibri"/>
          <w:sz w:val="24"/>
          <w:szCs w:val="24"/>
        </w:rPr>
        <w:t>Öte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yandan</w:t>
      </w:r>
      <w:proofErr w:type="spellEnd"/>
      <w:r w:rsidRPr="00932480">
        <w:rPr>
          <w:rFonts w:cs="Calibri"/>
          <w:sz w:val="24"/>
          <w:szCs w:val="24"/>
        </w:rPr>
        <w:t xml:space="preserve">, </w:t>
      </w:r>
      <w:proofErr w:type="spellStart"/>
      <w:r w:rsidRPr="00932480">
        <w:rPr>
          <w:rFonts w:cs="Calibri"/>
          <w:sz w:val="24"/>
          <w:szCs w:val="24"/>
        </w:rPr>
        <w:t>ilgi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alanı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insan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olan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tüm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alanlar</w:t>
      </w:r>
      <w:proofErr w:type="spellEnd"/>
      <w:r w:rsidRPr="00932480">
        <w:rPr>
          <w:rFonts w:cs="Calibri"/>
          <w:sz w:val="24"/>
          <w:szCs w:val="24"/>
        </w:rPr>
        <w:t xml:space="preserve">, </w:t>
      </w:r>
      <w:proofErr w:type="spellStart"/>
      <w:r w:rsidRPr="00932480">
        <w:rPr>
          <w:rFonts w:cs="Calibri"/>
          <w:sz w:val="24"/>
          <w:szCs w:val="24"/>
        </w:rPr>
        <w:t>tüm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dünyada</w:t>
      </w:r>
      <w:proofErr w:type="spellEnd"/>
      <w:r w:rsidR="000321C6">
        <w:rPr>
          <w:rFonts w:cs="Calibri"/>
          <w:sz w:val="24"/>
          <w:szCs w:val="24"/>
        </w:rPr>
        <w:t xml:space="preserve"> “</w:t>
      </w:r>
      <w:proofErr w:type="spellStart"/>
      <w:r w:rsidR="000321C6">
        <w:rPr>
          <w:rFonts w:cs="Calibri"/>
          <w:sz w:val="24"/>
          <w:szCs w:val="24"/>
        </w:rPr>
        <w:t>Tıbbi</w:t>
      </w:r>
      <w:proofErr w:type="spellEnd"/>
      <w:r w:rsidR="000321C6">
        <w:rPr>
          <w:rFonts w:cs="Calibri"/>
          <w:sz w:val="24"/>
          <w:szCs w:val="24"/>
        </w:rPr>
        <w:t xml:space="preserve">” </w:t>
      </w:r>
      <w:proofErr w:type="spellStart"/>
      <w:r w:rsidR="000321C6">
        <w:rPr>
          <w:rFonts w:cs="Calibri"/>
          <w:sz w:val="24"/>
          <w:szCs w:val="24"/>
        </w:rPr>
        <w:t>ön</w:t>
      </w:r>
      <w:proofErr w:type="spellEnd"/>
      <w:r w:rsidR="000321C6">
        <w:rPr>
          <w:rFonts w:cs="Calibri"/>
          <w:sz w:val="24"/>
          <w:szCs w:val="24"/>
        </w:rPr>
        <w:t xml:space="preserve"> </w:t>
      </w:r>
      <w:proofErr w:type="spellStart"/>
      <w:r w:rsidR="000321C6">
        <w:rPr>
          <w:rFonts w:cs="Calibri"/>
          <w:sz w:val="24"/>
          <w:szCs w:val="24"/>
        </w:rPr>
        <w:t>adıyla</w:t>
      </w:r>
      <w:proofErr w:type="spellEnd"/>
      <w:r w:rsidR="000321C6">
        <w:rPr>
          <w:rFonts w:cs="Calibri"/>
          <w:sz w:val="24"/>
          <w:szCs w:val="24"/>
        </w:rPr>
        <w:t xml:space="preserve"> </w:t>
      </w:r>
      <w:proofErr w:type="spellStart"/>
      <w:r w:rsidR="000321C6">
        <w:rPr>
          <w:rFonts w:cs="Calibri"/>
          <w:sz w:val="24"/>
          <w:szCs w:val="24"/>
        </w:rPr>
        <w:t>anılmaktadır</w:t>
      </w:r>
      <w:proofErr w:type="spellEnd"/>
      <w:r w:rsidR="000321C6">
        <w:rPr>
          <w:rFonts w:cs="Calibri"/>
          <w:sz w:val="24"/>
          <w:szCs w:val="24"/>
        </w:rPr>
        <w:t>;</w:t>
      </w:r>
      <w:r w:rsidRPr="00932480">
        <w:rPr>
          <w:rFonts w:cs="Calibri"/>
          <w:sz w:val="24"/>
          <w:szCs w:val="24"/>
        </w:rPr>
        <w:t xml:space="preserve"> “</w:t>
      </w:r>
      <w:proofErr w:type="spellStart"/>
      <w:r w:rsidRPr="00932480">
        <w:rPr>
          <w:rFonts w:cs="Calibri"/>
          <w:b/>
          <w:sz w:val="24"/>
          <w:szCs w:val="24"/>
        </w:rPr>
        <w:t>Tıbbi</w:t>
      </w:r>
      <w:proofErr w:type="spellEnd"/>
      <w:r w:rsidRPr="00932480">
        <w:rPr>
          <w:rFonts w:cs="Calibri"/>
          <w:b/>
          <w:sz w:val="24"/>
          <w:szCs w:val="24"/>
        </w:rPr>
        <w:t xml:space="preserve"> </w:t>
      </w:r>
      <w:proofErr w:type="spellStart"/>
      <w:r w:rsidRPr="00932480">
        <w:rPr>
          <w:rFonts w:cs="Calibri"/>
          <w:b/>
          <w:sz w:val="24"/>
          <w:szCs w:val="24"/>
        </w:rPr>
        <w:t>Fizyoloji</w:t>
      </w:r>
      <w:proofErr w:type="spellEnd"/>
      <w:r w:rsidRPr="00932480">
        <w:rPr>
          <w:rFonts w:cs="Calibri"/>
          <w:sz w:val="24"/>
          <w:szCs w:val="24"/>
        </w:rPr>
        <w:t xml:space="preserve">” </w:t>
      </w:r>
      <w:r w:rsidR="009C010C" w:rsidRPr="003A0C56">
        <w:rPr>
          <w:rFonts w:cs="Calibri"/>
          <w:sz w:val="24"/>
          <w:szCs w:val="24"/>
        </w:rPr>
        <w:t>(Medical Physiology)</w:t>
      </w:r>
      <w:r w:rsidRPr="00932480">
        <w:rPr>
          <w:rFonts w:cs="Calibri"/>
          <w:sz w:val="24"/>
          <w:szCs w:val="24"/>
        </w:rPr>
        <w:t xml:space="preserve">. </w:t>
      </w:r>
      <w:proofErr w:type="spellStart"/>
      <w:r w:rsidR="00912E2A" w:rsidRPr="003A0C56">
        <w:rPr>
          <w:rFonts w:cs="Calibri"/>
          <w:sz w:val="24"/>
          <w:szCs w:val="24"/>
        </w:rPr>
        <w:t>Ülkemizin</w:t>
      </w:r>
      <w:proofErr w:type="spellEnd"/>
      <w:r w:rsidR="00912E2A" w:rsidRPr="003A0C56">
        <w:rPr>
          <w:rFonts w:cs="Calibri"/>
          <w:sz w:val="24"/>
          <w:szCs w:val="24"/>
        </w:rPr>
        <w:t xml:space="preserve"> de </w:t>
      </w:r>
      <w:proofErr w:type="spellStart"/>
      <w:r w:rsidR="00912E2A" w:rsidRPr="003A0C56">
        <w:rPr>
          <w:rFonts w:cs="Calibri"/>
          <w:sz w:val="24"/>
          <w:szCs w:val="24"/>
        </w:rPr>
        <w:t>içinde</w:t>
      </w:r>
      <w:proofErr w:type="spellEnd"/>
      <w:r w:rsidR="00912E2A" w:rsidRPr="003A0C56">
        <w:rPr>
          <w:rFonts w:cs="Calibri"/>
          <w:sz w:val="24"/>
          <w:szCs w:val="24"/>
        </w:rPr>
        <w:t xml:space="preserve"> </w:t>
      </w:r>
      <w:proofErr w:type="spellStart"/>
      <w:r w:rsidR="00912E2A" w:rsidRPr="003A0C56">
        <w:rPr>
          <w:rFonts w:cs="Calibri"/>
          <w:sz w:val="24"/>
          <w:szCs w:val="24"/>
        </w:rPr>
        <w:t>bulunduğu</w:t>
      </w:r>
      <w:proofErr w:type="spellEnd"/>
      <w:r w:rsidR="00912E2A" w:rsidRPr="003A0C56">
        <w:rPr>
          <w:rFonts w:cs="Calibri"/>
          <w:sz w:val="24"/>
          <w:szCs w:val="24"/>
        </w:rPr>
        <w:t xml:space="preserve"> </w:t>
      </w:r>
      <w:proofErr w:type="spellStart"/>
      <w:r w:rsidR="00912E2A" w:rsidRPr="003A0C56">
        <w:rPr>
          <w:rFonts w:cs="Calibri"/>
          <w:sz w:val="24"/>
          <w:szCs w:val="24"/>
        </w:rPr>
        <w:t>ve</w:t>
      </w:r>
      <w:proofErr w:type="spellEnd"/>
      <w:r w:rsidR="00912E2A" w:rsidRPr="003A0C56">
        <w:rPr>
          <w:rFonts w:cs="Calibri"/>
          <w:sz w:val="24"/>
          <w:szCs w:val="24"/>
        </w:rPr>
        <w:t xml:space="preserve"> </w:t>
      </w:r>
      <w:proofErr w:type="spellStart"/>
      <w:r w:rsidR="00912E2A" w:rsidRPr="003A0C56">
        <w:rPr>
          <w:rFonts w:cs="Calibri"/>
          <w:sz w:val="24"/>
          <w:szCs w:val="24"/>
        </w:rPr>
        <w:t>t</w:t>
      </w:r>
      <w:r w:rsidR="00932480" w:rsidRPr="003A0C56">
        <w:rPr>
          <w:rFonts w:cs="Calibri"/>
          <w:sz w:val="24"/>
          <w:szCs w:val="24"/>
        </w:rPr>
        <w:t>emel</w:t>
      </w:r>
      <w:proofErr w:type="spellEnd"/>
      <w:r w:rsidR="00932480" w:rsidRPr="003A0C56">
        <w:rPr>
          <w:rFonts w:cs="Calibri"/>
          <w:sz w:val="24"/>
          <w:szCs w:val="24"/>
        </w:rPr>
        <w:t xml:space="preserve"> </w:t>
      </w:r>
      <w:proofErr w:type="spellStart"/>
      <w:r w:rsidR="00932480" w:rsidRPr="003A0C56">
        <w:rPr>
          <w:rFonts w:cs="Calibri"/>
          <w:sz w:val="24"/>
          <w:szCs w:val="24"/>
        </w:rPr>
        <w:t>hedefi</w:t>
      </w:r>
      <w:proofErr w:type="spellEnd"/>
      <w:r w:rsidR="00932480" w:rsidRPr="003A0C56">
        <w:rPr>
          <w:rFonts w:cs="Calibri"/>
          <w:sz w:val="24"/>
          <w:szCs w:val="24"/>
        </w:rPr>
        <w:t xml:space="preserve"> “</w:t>
      </w:r>
      <w:proofErr w:type="spellStart"/>
      <w:r w:rsidR="00932480" w:rsidRPr="003A0C56">
        <w:rPr>
          <w:rFonts w:cs="Calibri"/>
          <w:sz w:val="24"/>
          <w:szCs w:val="24"/>
        </w:rPr>
        <w:t>Avrupa</w:t>
      </w:r>
      <w:proofErr w:type="spellEnd"/>
      <w:r w:rsidR="00932480" w:rsidRPr="003A0C56">
        <w:rPr>
          <w:rFonts w:cs="Calibri"/>
          <w:sz w:val="24"/>
          <w:szCs w:val="24"/>
        </w:rPr>
        <w:t xml:space="preserve"> </w:t>
      </w:r>
      <w:proofErr w:type="spellStart"/>
      <w:r w:rsidR="00932480" w:rsidRPr="003A0C56">
        <w:rPr>
          <w:rFonts w:cs="Calibri"/>
          <w:sz w:val="24"/>
          <w:szCs w:val="24"/>
        </w:rPr>
        <w:t>Yükseköğretim</w:t>
      </w:r>
      <w:proofErr w:type="spellEnd"/>
      <w:r w:rsidR="00932480" w:rsidRPr="003A0C56">
        <w:rPr>
          <w:rFonts w:cs="Calibri"/>
          <w:sz w:val="24"/>
          <w:szCs w:val="24"/>
        </w:rPr>
        <w:t xml:space="preserve"> Alanı” </w:t>
      </w:r>
      <w:proofErr w:type="spellStart"/>
      <w:r w:rsidR="00912E2A" w:rsidRPr="003A0C56">
        <w:rPr>
          <w:rFonts w:cs="Calibri"/>
          <w:sz w:val="24"/>
          <w:szCs w:val="24"/>
        </w:rPr>
        <w:t>o</w:t>
      </w:r>
      <w:r w:rsidR="003A0C56">
        <w:rPr>
          <w:rFonts w:cs="Calibri"/>
          <w:sz w:val="24"/>
          <w:szCs w:val="24"/>
        </w:rPr>
        <w:t>l</w:t>
      </w:r>
      <w:r w:rsidR="00912E2A" w:rsidRPr="003A0C56">
        <w:rPr>
          <w:rFonts w:cs="Calibri"/>
          <w:sz w:val="24"/>
          <w:szCs w:val="24"/>
        </w:rPr>
        <w:t>uşturmak</w:t>
      </w:r>
      <w:proofErr w:type="spellEnd"/>
      <w:r w:rsidR="00912E2A" w:rsidRPr="003A0C56">
        <w:rPr>
          <w:rFonts w:cs="Calibri"/>
          <w:sz w:val="24"/>
          <w:szCs w:val="24"/>
        </w:rPr>
        <w:t xml:space="preserve"> </w:t>
      </w:r>
      <w:proofErr w:type="spellStart"/>
      <w:r w:rsidR="00912E2A" w:rsidRPr="003A0C56">
        <w:rPr>
          <w:rFonts w:cs="Calibri"/>
          <w:sz w:val="24"/>
          <w:szCs w:val="24"/>
        </w:rPr>
        <w:t>olan</w:t>
      </w:r>
      <w:proofErr w:type="spellEnd"/>
      <w:r w:rsidR="00912E2A" w:rsidRPr="003A0C56">
        <w:rPr>
          <w:rFonts w:cs="Calibri"/>
          <w:sz w:val="24"/>
          <w:szCs w:val="24"/>
        </w:rPr>
        <w:t xml:space="preserve"> Bologna </w:t>
      </w:r>
      <w:proofErr w:type="spellStart"/>
      <w:proofErr w:type="gramStart"/>
      <w:r w:rsidR="00912E2A" w:rsidRPr="003A0C56">
        <w:rPr>
          <w:rFonts w:cs="Calibri"/>
          <w:sz w:val="24"/>
          <w:szCs w:val="24"/>
        </w:rPr>
        <w:t>S</w:t>
      </w:r>
      <w:r w:rsidR="00932480" w:rsidRPr="003A0C56">
        <w:rPr>
          <w:rFonts w:cs="Calibri"/>
          <w:sz w:val="24"/>
          <w:szCs w:val="24"/>
        </w:rPr>
        <w:t>üreci</w:t>
      </w:r>
      <w:r w:rsidR="00912E2A" w:rsidRPr="003A0C56">
        <w:rPr>
          <w:rFonts w:cs="Calibri"/>
          <w:sz w:val="24"/>
          <w:szCs w:val="24"/>
        </w:rPr>
        <w:t>’</w:t>
      </w:r>
      <w:r w:rsidR="00932480" w:rsidRPr="003A0C56">
        <w:rPr>
          <w:rFonts w:cs="Calibri"/>
          <w:sz w:val="24"/>
          <w:szCs w:val="24"/>
        </w:rPr>
        <w:t>nin</w:t>
      </w:r>
      <w:proofErr w:type="spellEnd"/>
      <w:proofErr w:type="gramEnd"/>
      <w:r w:rsidR="00932480" w:rsidRPr="003A0C56">
        <w:rPr>
          <w:rFonts w:cs="Calibri"/>
          <w:sz w:val="24"/>
          <w:szCs w:val="24"/>
        </w:rPr>
        <w:t xml:space="preserve"> </w:t>
      </w:r>
      <w:proofErr w:type="spellStart"/>
      <w:r w:rsidR="00932480" w:rsidRPr="003A0C56">
        <w:rPr>
          <w:rFonts w:cs="Calibri"/>
          <w:sz w:val="24"/>
          <w:szCs w:val="24"/>
        </w:rPr>
        <w:t>hedefleri</w:t>
      </w:r>
      <w:proofErr w:type="spellEnd"/>
      <w:r w:rsidR="001166DB" w:rsidRPr="003A0C56">
        <w:rPr>
          <w:rFonts w:cs="Calibri"/>
          <w:sz w:val="24"/>
          <w:szCs w:val="24"/>
        </w:rPr>
        <w:t xml:space="preserve"> </w:t>
      </w:r>
      <w:proofErr w:type="spellStart"/>
      <w:r w:rsidR="003A0C56">
        <w:rPr>
          <w:rFonts w:cs="Calibri"/>
          <w:sz w:val="24"/>
          <w:szCs w:val="24"/>
        </w:rPr>
        <w:t>göz</w:t>
      </w:r>
      <w:proofErr w:type="spellEnd"/>
      <w:r w:rsidR="003A0C56">
        <w:rPr>
          <w:rFonts w:cs="Calibri"/>
          <w:sz w:val="24"/>
          <w:szCs w:val="24"/>
        </w:rPr>
        <w:t xml:space="preserve"> </w:t>
      </w:r>
      <w:proofErr w:type="spellStart"/>
      <w:r w:rsidR="003A0C56">
        <w:rPr>
          <w:rFonts w:cs="Calibri"/>
          <w:sz w:val="24"/>
          <w:szCs w:val="24"/>
        </w:rPr>
        <w:t>önünde</w:t>
      </w:r>
      <w:proofErr w:type="spellEnd"/>
      <w:r w:rsidR="003A0C56">
        <w:rPr>
          <w:rFonts w:cs="Calibri"/>
          <w:sz w:val="24"/>
          <w:szCs w:val="24"/>
        </w:rPr>
        <w:t xml:space="preserve"> </w:t>
      </w:r>
      <w:proofErr w:type="spellStart"/>
      <w:r w:rsidR="003A0C56">
        <w:rPr>
          <w:rFonts w:cs="Calibri"/>
          <w:sz w:val="24"/>
          <w:szCs w:val="24"/>
        </w:rPr>
        <w:lastRenderedPageBreak/>
        <w:t>bulundurulduğunda</w:t>
      </w:r>
      <w:proofErr w:type="spellEnd"/>
      <w:r w:rsidR="001166DB" w:rsidRPr="003A0C56">
        <w:rPr>
          <w:rFonts w:cs="Calibri"/>
          <w:sz w:val="24"/>
          <w:szCs w:val="24"/>
        </w:rPr>
        <w:t xml:space="preserve"> “Medical Physiology - </w:t>
      </w:r>
      <w:proofErr w:type="spellStart"/>
      <w:r w:rsidR="001166DB" w:rsidRPr="003A0C56">
        <w:rPr>
          <w:rFonts w:cs="Calibri"/>
          <w:sz w:val="24"/>
          <w:szCs w:val="24"/>
        </w:rPr>
        <w:t>Tıbbi</w:t>
      </w:r>
      <w:proofErr w:type="spellEnd"/>
      <w:r w:rsidR="001166DB" w:rsidRPr="003A0C56">
        <w:rPr>
          <w:rFonts w:cs="Calibri"/>
          <w:sz w:val="24"/>
          <w:szCs w:val="24"/>
        </w:rPr>
        <w:t xml:space="preserve"> </w:t>
      </w:r>
      <w:proofErr w:type="spellStart"/>
      <w:r w:rsidR="001166DB" w:rsidRPr="003A0C56">
        <w:rPr>
          <w:rFonts w:cs="Calibri"/>
          <w:sz w:val="24"/>
          <w:szCs w:val="24"/>
        </w:rPr>
        <w:t>Fizyoloji</w:t>
      </w:r>
      <w:proofErr w:type="spellEnd"/>
      <w:r w:rsidR="001166DB" w:rsidRPr="003A0C56">
        <w:rPr>
          <w:rFonts w:cs="Calibri"/>
          <w:sz w:val="24"/>
          <w:szCs w:val="24"/>
        </w:rPr>
        <w:t>”</w:t>
      </w:r>
      <w:r w:rsidR="00932480" w:rsidRPr="003A0C56">
        <w:rPr>
          <w:rFonts w:cs="Calibri"/>
          <w:sz w:val="24"/>
          <w:szCs w:val="24"/>
        </w:rPr>
        <w:t xml:space="preserve"> </w:t>
      </w:r>
      <w:proofErr w:type="spellStart"/>
      <w:r w:rsidR="001166DB" w:rsidRPr="003A0C56">
        <w:rPr>
          <w:rFonts w:cs="Calibri"/>
          <w:sz w:val="24"/>
          <w:szCs w:val="24"/>
        </w:rPr>
        <w:t>kavramı</w:t>
      </w:r>
      <w:proofErr w:type="spellEnd"/>
      <w:r w:rsidR="001166DB" w:rsidRPr="003A0C56">
        <w:rPr>
          <w:rFonts w:cs="Calibri"/>
          <w:sz w:val="24"/>
          <w:szCs w:val="24"/>
        </w:rPr>
        <w:t xml:space="preserve"> </w:t>
      </w:r>
      <w:proofErr w:type="spellStart"/>
      <w:r w:rsidR="001166DB" w:rsidRPr="003A0C56">
        <w:rPr>
          <w:rFonts w:cs="Calibri"/>
          <w:sz w:val="24"/>
          <w:szCs w:val="24"/>
        </w:rPr>
        <w:t>Avrupa</w:t>
      </w:r>
      <w:proofErr w:type="spellEnd"/>
      <w:r w:rsidR="001166DB" w:rsidRPr="003A0C56">
        <w:rPr>
          <w:rFonts w:cs="Calibri"/>
          <w:sz w:val="24"/>
          <w:szCs w:val="24"/>
        </w:rPr>
        <w:t xml:space="preserve"> </w:t>
      </w:r>
      <w:proofErr w:type="spellStart"/>
      <w:r w:rsidR="001166DB" w:rsidRPr="003A0C56">
        <w:rPr>
          <w:rFonts w:cs="Calibri"/>
          <w:sz w:val="24"/>
          <w:szCs w:val="24"/>
        </w:rPr>
        <w:t>Eğitim</w:t>
      </w:r>
      <w:proofErr w:type="spellEnd"/>
      <w:r w:rsidR="001166DB" w:rsidRPr="003A0C56">
        <w:rPr>
          <w:rFonts w:cs="Calibri"/>
          <w:sz w:val="24"/>
          <w:szCs w:val="24"/>
        </w:rPr>
        <w:t xml:space="preserve"> </w:t>
      </w:r>
      <w:proofErr w:type="spellStart"/>
      <w:r w:rsidR="001166DB" w:rsidRPr="003A0C56">
        <w:rPr>
          <w:rFonts w:cs="Calibri"/>
          <w:sz w:val="24"/>
          <w:szCs w:val="24"/>
        </w:rPr>
        <w:t>Entegrasyonu</w:t>
      </w:r>
      <w:proofErr w:type="spellEnd"/>
      <w:r w:rsidR="001166DB" w:rsidRPr="003A0C56">
        <w:rPr>
          <w:rFonts w:cs="Calibri"/>
          <w:sz w:val="24"/>
          <w:szCs w:val="24"/>
        </w:rPr>
        <w:t xml:space="preserve"> </w:t>
      </w:r>
      <w:proofErr w:type="spellStart"/>
      <w:r w:rsidR="001166DB" w:rsidRPr="003A0C56">
        <w:rPr>
          <w:rFonts w:cs="Calibri"/>
          <w:sz w:val="24"/>
          <w:szCs w:val="24"/>
        </w:rPr>
        <w:t>hedefleri</w:t>
      </w:r>
      <w:proofErr w:type="spellEnd"/>
      <w:r w:rsidR="001166DB" w:rsidRPr="003A0C56">
        <w:rPr>
          <w:rFonts w:cs="Calibri"/>
          <w:sz w:val="24"/>
          <w:szCs w:val="24"/>
        </w:rPr>
        <w:t xml:space="preserve"> </w:t>
      </w:r>
      <w:proofErr w:type="spellStart"/>
      <w:r w:rsidR="001166DB" w:rsidRPr="003A0C56">
        <w:rPr>
          <w:rFonts w:cs="Calibri"/>
          <w:sz w:val="24"/>
          <w:szCs w:val="24"/>
        </w:rPr>
        <w:t>için</w:t>
      </w:r>
      <w:proofErr w:type="spellEnd"/>
      <w:r w:rsidR="001166DB" w:rsidRPr="003A0C56">
        <w:rPr>
          <w:rFonts w:cs="Calibri"/>
          <w:sz w:val="24"/>
          <w:szCs w:val="24"/>
        </w:rPr>
        <w:t xml:space="preserve"> </w:t>
      </w:r>
      <w:r w:rsidR="003A0C56">
        <w:rPr>
          <w:rFonts w:cs="Calibri"/>
          <w:sz w:val="24"/>
          <w:szCs w:val="24"/>
        </w:rPr>
        <w:t xml:space="preserve">de </w:t>
      </w:r>
      <w:proofErr w:type="spellStart"/>
      <w:r w:rsidR="001166DB" w:rsidRPr="003A0C56">
        <w:rPr>
          <w:rFonts w:cs="Calibri"/>
          <w:sz w:val="24"/>
          <w:szCs w:val="24"/>
        </w:rPr>
        <w:t>yararlı</w:t>
      </w:r>
      <w:proofErr w:type="spellEnd"/>
      <w:r w:rsidR="001166DB" w:rsidRPr="003A0C56">
        <w:rPr>
          <w:rFonts w:cs="Calibri"/>
          <w:sz w:val="24"/>
          <w:szCs w:val="24"/>
        </w:rPr>
        <w:t xml:space="preserve"> </w:t>
      </w:r>
      <w:proofErr w:type="spellStart"/>
      <w:r w:rsidR="001166DB" w:rsidRPr="003A0C56">
        <w:rPr>
          <w:rFonts w:cs="Calibri"/>
          <w:sz w:val="24"/>
          <w:szCs w:val="24"/>
        </w:rPr>
        <w:t>olacaktır</w:t>
      </w:r>
      <w:proofErr w:type="spellEnd"/>
      <w:r w:rsidR="001166DB" w:rsidRPr="003A0C56">
        <w:rPr>
          <w:rFonts w:cs="Calibri"/>
          <w:sz w:val="24"/>
          <w:szCs w:val="24"/>
        </w:rPr>
        <w:t>.</w:t>
      </w:r>
    </w:p>
    <w:p w:rsidR="00932480" w:rsidRPr="00932480" w:rsidRDefault="00932480" w:rsidP="00170757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F3A41" w:rsidRPr="00F100AF" w:rsidRDefault="006F3A41" w:rsidP="0017075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32480">
        <w:rPr>
          <w:rFonts w:cs="Calibri"/>
          <w:sz w:val="24"/>
          <w:szCs w:val="24"/>
        </w:rPr>
        <w:t xml:space="preserve">Tıp </w:t>
      </w:r>
      <w:proofErr w:type="spellStart"/>
      <w:r w:rsidRPr="00932480">
        <w:rPr>
          <w:rFonts w:cs="Calibri"/>
          <w:sz w:val="24"/>
          <w:szCs w:val="24"/>
        </w:rPr>
        <w:t>fakültelerinin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temel</w:t>
      </w:r>
      <w:proofErr w:type="spellEnd"/>
      <w:r w:rsidRPr="00932480">
        <w:rPr>
          <w:rFonts w:cs="Calibri"/>
          <w:sz w:val="24"/>
          <w:szCs w:val="24"/>
        </w:rPr>
        <w:t xml:space="preserve"> tıp </w:t>
      </w:r>
      <w:proofErr w:type="spellStart"/>
      <w:r w:rsidRPr="00932480">
        <w:rPr>
          <w:rFonts w:cs="Calibri"/>
          <w:sz w:val="24"/>
          <w:szCs w:val="24"/>
        </w:rPr>
        <w:t>bilimleri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bölümü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içinde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yer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alan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Fizyoloji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Anabilim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Dalları’nın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eğitim</w:t>
      </w:r>
      <w:proofErr w:type="spellEnd"/>
      <w:r w:rsidRPr="00932480">
        <w:rPr>
          <w:rFonts w:cs="Calibri"/>
          <w:sz w:val="24"/>
          <w:szCs w:val="24"/>
        </w:rPr>
        <w:t xml:space="preserve">, </w:t>
      </w:r>
      <w:proofErr w:type="spellStart"/>
      <w:r w:rsidRPr="00932480">
        <w:rPr>
          <w:rFonts w:cs="Calibri"/>
          <w:sz w:val="24"/>
          <w:szCs w:val="24"/>
        </w:rPr>
        <w:t>araştırma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ve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hizmet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faaliyetleri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göz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önüne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alındığında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bunların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tümünün</w:t>
      </w:r>
      <w:proofErr w:type="spellEnd"/>
      <w:r w:rsidRPr="00932480">
        <w:rPr>
          <w:rFonts w:cs="Calibri"/>
          <w:sz w:val="24"/>
          <w:szCs w:val="24"/>
        </w:rPr>
        <w:t xml:space="preserve"> “</w:t>
      </w:r>
      <w:proofErr w:type="spellStart"/>
      <w:r w:rsidRPr="00932480">
        <w:rPr>
          <w:rFonts w:cs="Calibri"/>
          <w:sz w:val="24"/>
          <w:szCs w:val="24"/>
        </w:rPr>
        <w:t>insan</w:t>
      </w:r>
      <w:proofErr w:type="spellEnd"/>
      <w:r w:rsidRPr="00932480">
        <w:rPr>
          <w:rFonts w:cs="Calibri"/>
          <w:sz w:val="24"/>
          <w:szCs w:val="24"/>
        </w:rPr>
        <w:t xml:space="preserve">” </w:t>
      </w:r>
      <w:proofErr w:type="spellStart"/>
      <w:r w:rsidRPr="00932480">
        <w:rPr>
          <w:rFonts w:cs="Calibri"/>
          <w:sz w:val="24"/>
          <w:szCs w:val="24"/>
        </w:rPr>
        <w:t>odaklı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olduğu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görülür</w:t>
      </w:r>
      <w:proofErr w:type="spellEnd"/>
      <w:r w:rsidRPr="00932480">
        <w:rPr>
          <w:rFonts w:cs="Calibri"/>
          <w:sz w:val="24"/>
          <w:szCs w:val="24"/>
        </w:rPr>
        <w:t xml:space="preserve">. </w:t>
      </w:r>
      <w:proofErr w:type="spellStart"/>
      <w:r w:rsidRPr="00932480">
        <w:rPr>
          <w:rFonts w:cs="Calibri"/>
          <w:sz w:val="24"/>
          <w:szCs w:val="24"/>
        </w:rPr>
        <w:t>Diğer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bir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deyişle</w:t>
      </w:r>
      <w:proofErr w:type="spellEnd"/>
      <w:r w:rsidRPr="00932480">
        <w:rPr>
          <w:rFonts w:cs="Calibri"/>
          <w:sz w:val="24"/>
          <w:szCs w:val="24"/>
        </w:rPr>
        <w:t xml:space="preserve">, tıp </w:t>
      </w:r>
      <w:proofErr w:type="spellStart"/>
      <w:r w:rsidRPr="00932480">
        <w:rPr>
          <w:rFonts w:cs="Calibri"/>
          <w:sz w:val="24"/>
          <w:szCs w:val="24"/>
        </w:rPr>
        <w:t>fakülteleri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temel</w:t>
      </w:r>
      <w:proofErr w:type="spellEnd"/>
      <w:r w:rsidRPr="00932480">
        <w:rPr>
          <w:rFonts w:cs="Calibri"/>
          <w:sz w:val="24"/>
          <w:szCs w:val="24"/>
        </w:rPr>
        <w:t xml:space="preserve"> tıp </w:t>
      </w:r>
      <w:proofErr w:type="spellStart"/>
      <w:r w:rsidRPr="00932480">
        <w:rPr>
          <w:rFonts w:cs="Calibri"/>
          <w:sz w:val="24"/>
          <w:szCs w:val="24"/>
        </w:rPr>
        <w:t>bilimleri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bünyesinde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yer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alan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Fizyoloji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Anabilim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Dalları’nda</w:t>
      </w:r>
      <w:proofErr w:type="spellEnd"/>
      <w:r w:rsidRPr="00932480">
        <w:rPr>
          <w:rFonts w:cs="Calibri"/>
          <w:sz w:val="24"/>
          <w:szCs w:val="24"/>
        </w:rPr>
        <w:t xml:space="preserve"> “</w:t>
      </w:r>
      <w:proofErr w:type="spellStart"/>
      <w:r w:rsidRPr="00932480">
        <w:rPr>
          <w:rFonts w:cs="Calibri"/>
          <w:sz w:val="24"/>
          <w:szCs w:val="24"/>
        </w:rPr>
        <w:t>insan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fizyolojisi</w:t>
      </w:r>
      <w:proofErr w:type="spellEnd"/>
      <w:r w:rsidRPr="00932480">
        <w:rPr>
          <w:rFonts w:cs="Calibri"/>
          <w:sz w:val="24"/>
          <w:szCs w:val="24"/>
        </w:rPr>
        <w:t xml:space="preserve">” </w:t>
      </w:r>
      <w:proofErr w:type="spellStart"/>
      <w:r w:rsidRPr="00932480">
        <w:rPr>
          <w:rFonts w:cs="Calibri"/>
          <w:sz w:val="24"/>
          <w:szCs w:val="24"/>
        </w:rPr>
        <w:t>eğitimi</w:t>
      </w:r>
      <w:proofErr w:type="spellEnd"/>
      <w:r w:rsidRPr="00932480">
        <w:rPr>
          <w:rFonts w:cs="Calibri"/>
          <w:sz w:val="24"/>
          <w:szCs w:val="24"/>
        </w:rPr>
        <w:t xml:space="preserve"> </w:t>
      </w:r>
      <w:proofErr w:type="spellStart"/>
      <w:r w:rsidRPr="00932480">
        <w:rPr>
          <w:rFonts w:cs="Calibri"/>
          <w:sz w:val="24"/>
          <w:szCs w:val="24"/>
        </w:rPr>
        <w:t>verilir</w:t>
      </w:r>
      <w:proofErr w:type="spellEnd"/>
      <w:r w:rsidRPr="00932480">
        <w:rPr>
          <w:rFonts w:cs="Calibri"/>
          <w:sz w:val="24"/>
          <w:szCs w:val="24"/>
        </w:rPr>
        <w:t xml:space="preserve">; </w:t>
      </w:r>
      <w:proofErr w:type="spellStart"/>
      <w:r w:rsidRPr="00932480">
        <w:rPr>
          <w:rFonts w:cs="Calibri"/>
          <w:sz w:val="24"/>
          <w:szCs w:val="24"/>
        </w:rPr>
        <w:t>yapılan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araştırmaların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tümü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insan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fizyolojisini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incelemeye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ve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çözmeye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yönelik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="00F944E9" w:rsidRPr="003A0C56">
        <w:rPr>
          <w:rFonts w:cs="Calibri"/>
          <w:sz w:val="24"/>
          <w:szCs w:val="24"/>
        </w:rPr>
        <w:t>süreçleri</w:t>
      </w:r>
      <w:proofErr w:type="spellEnd"/>
      <w:r w:rsidR="00F944E9" w:rsidRPr="003A0C56">
        <w:rPr>
          <w:rFonts w:cs="Calibri"/>
          <w:sz w:val="24"/>
          <w:szCs w:val="24"/>
        </w:rPr>
        <w:t xml:space="preserve"> </w:t>
      </w:r>
      <w:proofErr w:type="spellStart"/>
      <w:r w:rsidR="00F944E9" w:rsidRPr="003A0C56">
        <w:rPr>
          <w:rFonts w:cs="Calibri"/>
          <w:sz w:val="24"/>
          <w:szCs w:val="24"/>
        </w:rPr>
        <w:t>kapsar</w:t>
      </w:r>
      <w:proofErr w:type="spellEnd"/>
      <w:r w:rsidRPr="00F100AF">
        <w:rPr>
          <w:rFonts w:cs="Calibri"/>
          <w:sz w:val="24"/>
          <w:szCs w:val="24"/>
        </w:rPr>
        <w:t xml:space="preserve">. </w:t>
      </w:r>
      <w:proofErr w:type="spellStart"/>
      <w:r w:rsidRPr="00F100AF">
        <w:rPr>
          <w:rFonts w:cs="Calibri"/>
          <w:sz w:val="24"/>
          <w:szCs w:val="24"/>
        </w:rPr>
        <w:t>Aşağıda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örnekleri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sunulan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rutin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uygula</w:t>
      </w:r>
      <w:r w:rsidR="002222EC">
        <w:rPr>
          <w:rFonts w:cs="Calibri"/>
          <w:sz w:val="24"/>
          <w:szCs w:val="24"/>
        </w:rPr>
        <w:t>nan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sağlık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hizmetleri</w:t>
      </w:r>
      <w:proofErr w:type="spellEnd"/>
      <w:r w:rsidRPr="00F100AF">
        <w:rPr>
          <w:rFonts w:cs="Calibri"/>
          <w:sz w:val="24"/>
          <w:szCs w:val="24"/>
        </w:rPr>
        <w:t xml:space="preserve"> de </w:t>
      </w:r>
      <w:proofErr w:type="spellStart"/>
      <w:r w:rsidRPr="00F100AF">
        <w:rPr>
          <w:rFonts w:cs="Calibri"/>
          <w:sz w:val="24"/>
          <w:szCs w:val="24"/>
        </w:rPr>
        <w:t>insanlara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yöneliktir</w:t>
      </w:r>
      <w:proofErr w:type="spellEnd"/>
      <w:r w:rsidRPr="00F100AF">
        <w:rPr>
          <w:rFonts w:cs="Calibri"/>
          <w:sz w:val="24"/>
          <w:szCs w:val="24"/>
        </w:rPr>
        <w:t xml:space="preserve">. </w:t>
      </w:r>
      <w:proofErr w:type="spellStart"/>
      <w:r w:rsidR="000321C6">
        <w:rPr>
          <w:rFonts w:cs="Calibri"/>
          <w:sz w:val="24"/>
          <w:szCs w:val="24"/>
        </w:rPr>
        <w:t>Anılan</w:t>
      </w:r>
      <w:proofErr w:type="spellEnd"/>
      <w:r w:rsidR="000321C6">
        <w:rPr>
          <w:rFonts w:cs="Calibri"/>
          <w:sz w:val="24"/>
          <w:szCs w:val="24"/>
        </w:rPr>
        <w:t xml:space="preserve"> </w:t>
      </w:r>
      <w:proofErr w:type="spellStart"/>
      <w:r w:rsidR="000321C6">
        <w:rPr>
          <w:rFonts w:cs="Calibri"/>
          <w:sz w:val="24"/>
          <w:szCs w:val="24"/>
        </w:rPr>
        <w:t>tüm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nedenlerle</w:t>
      </w:r>
      <w:proofErr w:type="spellEnd"/>
      <w:r w:rsidR="000321C6">
        <w:rPr>
          <w:rFonts w:cs="Calibri"/>
          <w:sz w:val="24"/>
          <w:szCs w:val="24"/>
        </w:rPr>
        <w:t>,</w:t>
      </w:r>
      <w:r w:rsidRPr="00F100AF">
        <w:rPr>
          <w:rFonts w:cs="Calibri"/>
          <w:sz w:val="24"/>
          <w:szCs w:val="24"/>
        </w:rPr>
        <w:t xml:space="preserve"> </w:t>
      </w:r>
      <w:proofErr w:type="spellStart"/>
      <w:r w:rsidR="00616A51" w:rsidRPr="003A0C56">
        <w:rPr>
          <w:rFonts w:cs="Calibri"/>
          <w:sz w:val="24"/>
          <w:szCs w:val="24"/>
        </w:rPr>
        <w:t>Tıbbi</w:t>
      </w:r>
      <w:proofErr w:type="spellEnd"/>
      <w:r w:rsidR="00616A51" w:rsidRPr="003A0C56">
        <w:rPr>
          <w:rFonts w:cs="Calibri"/>
          <w:sz w:val="24"/>
          <w:szCs w:val="24"/>
        </w:rPr>
        <w:t xml:space="preserve"> </w:t>
      </w:r>
      <w:proofErr w:type="spellStart"/>
      <w:r w:rsidR="00616A51" w:rsidRPr="003A0C56">
        <w:rPr>
          <w:rFonts w:cs="Calibri"/>
          <w:sz w:val="24"/>
          <w:szCs w:val="24"/>
        </w:rPr>
        <w:t>Biyoloji</w:t>
      </w:r>
      <w:proofErr w:type="spellEnd"/>
      <w:r w:rsidR="00616A51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Tıbbi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Biyokimya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Tıbbi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Farmakoloji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Tıbbi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Mikrobiyoloji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Tıbbi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Genetik</w:t>
      </w:r>
      <w:proofErr w:type="spellEnd"/>
      <w:r w:rsidRPr="00F100AF">
        <w:rPr>
          <w:rFonts w:cs="Calibri"/>
          <w:sz w:val="24"/>
          <w:szCs w:val="24"/>
        </w:rPr>
        <w:t xml:space="preserve">, </w:t>
      </w:r>
      <w:proofErr w:type="spellStart"/>
      <w:r w:rsidRPr="00F100AF">
        <w:rPr>
          <w:rFonts w:cs="Calibri"/>
          <w:sz w:val="24"/>
          <w:szCs w:val="24"/>
        </w:rPr>
        <w:t>Tıbbi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Patoloji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örneklerinde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olduğu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gibi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r w:rsidR="00361F7E" w:rsidRPr="00F100AF">
        <w:rPr>
          <w:rFonts w:cs="Calibri"/>
          <w:sz w:val="24"/>
          <w:szCs w:val="24"/>
        </w:rPr>
        <w:t xml:space="preserve">Tıp </w:t>
      </w:r>
      <w:proofErr w:type="spellStart"/>
      <w:r w:rsidR="00361F7E" w:rsidRPr="00F100AF">
        <w:rPr>
          <w:rFonts w:cs="Calibri"/>
          <w:sz w:val="24"/>
          <w:szCs w:val="24"/>
        </w:rPr>
        <w:t>Fakültesi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Temel</w:t>
      </w:r>
      <w:proofErr w:type="spellEnd"/>
      <w:r w:rsidR="00361F7E" w:rsidRPr="00F100AF">
        <w:rPr>
          <w:rFonts w:cs="Calibri"/>
          <w:sz w:val="24"/>
          <w:szCs w:val="24"/>
        </w:rPr>
        <w:t xml:space="preserve"> Tıp </w:t>
      </w:r>
      <w:proofErr w:type="spellStart"/>
      <w:r w:rsidR="00361F7E" w:rsidRPr="00F100AF">
        <w:rPr>
          <w:rFonts w:cs="Calibri"/>
          <w:sz w:val="24"/>
          <w:szCs w:val="24"/>
        </w:rPr>
        <w:t>Bilimleri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Bölümü’nde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yer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alan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r w:rsidRPr="00F100AF">
        <w:rPr>
          <w:rFonts w:cs="Calibri"/>
          <w:sz w:val="24"/>
          <w:szCs w:val="24"/>
        </w:rPr>
        <w:t>“</w:t>
      </w:r>
      <w:proofErr w:type="spellStart"/>
      <w:r w:rsidRPr="00F100AF">
        <w:rPr>
          <w:rFonts w:cs="Calibri"/>
          <w:sz w:val="24"/>
          <w:szCs w:val="24"/>
        </w:rPr>
        <w:t>Fizyoloji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Anabilim</w:t>
      </w:r>
      <w:proofErr w:type="spellEnd"/>
      <w:r w:rsidRPr="00F100AF">
        <w:rPr>
          <w:rFonts w:cs="Calibri"/>
          <w:sz w:val="24"/>
          <w:szCs w:val="24"/>
        </w:rPr>
        <w:t xml:space="preserve"> Dalı” </w:t>
      </w:r>
      <w:proofErr w:type="spellStart"/>
      <w:r w:rsidRPr="00F100AF">
        <w:rPr>
          <w:rFonts w:cs="Calibri"/>
          <w:sz w:val="24"/>
          <w:szCs w:val="24"/>
        </w:rPr>
        <w:t>adının</w:t>
      </w:r>
      <w:proofErr w:type="spellEnd"/>
      <w:r w:rsidRPr="00F100AF">
        <w:rPr>
          <w:rFonts w:cs="Calibri"/>
          <w:sz w:val="24"/>
          <w:szCs w:val="24"/>
        </w:rPr>
        <w:t xml:space="preserve"> “</w:t>
      </w:r>
      <w:proofErr w:type="spellStart"/>
      <w:r w:rsidRPr="00F100AF">
        <w:rPr>
          <w:rFonts w:cs="Calibri"/>
          <w:b/>
          <w:sz w:val="24"/>
          <w:szCs w:val="24"/>
        </w:rPr>
        <w:t>Tıbbi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Fizyoloji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Anabilim</w:t>
      </w:r>
      <w:proofErr w:type="spellEnd"/>
      <w:r w:rsidRPr="00F100AF">
        <w:rPr>
          <w:rFonts w:cs="Calibri"/>
          <w:b/>
          <w:sz w:val="24"/>
          <w:szCs w:val="24"/>
        </w:rPr>
        <w:t xml:space="preserve"> Dalı</w:t>
      </w:r>
      <w:r w:rsidRPr="00F100AF">
        <w:rPr>
          <w:rFonts w:cs="Calibri"/>
          <w:sz w:val="24"/>
          <w:szCs w:val="24"/>
        </w:rPr>
        <w:t xml:space="preserve">” </w:t>
      </w:r>
      <w:proofErr w:type="spellStart"/>
      <w:r w:rsidRPr="00F100AF">
        <w:rPr>
          <w:rFonts w:cs="Calibri"/>
          <w:sz w:val="24"/>
          <w:szCs w:val="24"/>
        </w:rPr>
        <w:t>olarak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değiştirilmesi</w:t>
      </w:r>
      <w:proofErr w:type="spellEnd"/>
      <w:r w:rsidRPr="00F100AF">
        <w:rPr>
          <w:rFonts w:cs="Calibri"/>
          <w:sz w:val="24"/>
          <w:szCs w:val="24"/>
        </w:rPr>
        <w:t xml:space="preserve"> hem </w:t>
      </w:r>
      <w:proofErr w:type="spellStart"/>
      <w:r w:rsidRPr="00F100AF">
        <w:rPr>
          <w:rFonts w:cs="Calibri"/>
          <w:sz w:val="24"/>
          <w:szCs w:val="24"/>
        </w:rPr>
        <w:t>bilimsel</w:t>
      </w:r>
      <w:proofErr w:type="spellEnd"/>
      <w:r w:rsidRPr="00F100AF">
        <w:rPr>
          <w:rFonts w:cs="Calibri"/>
          <w:sz w:val="24"/>
          <w:szCs w:val="24"/>
        </w:rPr>
        <w:t xml:space="preserve"> hem de </w:t>
      </w:r>
      <w:proofErr w:type="spellStart"/>
      <w:r w:rsidRPr="00F100AF">
        <w:rPr>
          <w:rFonts w:cs="Calibri"/>
          <w:sz w:val="24"/>
          <w:szCs w:val="24"/>
        </w:rPr>
        <w:t>idari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bakımdan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bir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zorunlul</w:t>
      </w:r>
      <w:r w:rsidR="00361F7E" w:rsidRPr="00F100AF">
        <w:rPr>
          <w:rFonts w:cs="Calibri"/>
          <w:sz w:val="24"/>
          <w:szCs w:val="24"/>
        </w:rPr>
        <w:t>uk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olarak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karşımıza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çıkmaktadır</w:t>
      </w:r>
      <w:proofErr w:type="spellEnd"/>
      <w:r w:rsidR="00361F7E" w:rsidRPr="00F100AF">
        <w:rPr>
          <w:rFonts w:cs="Calibri"/>
          <w:sz w:val="24"/>
          <w:szCs w:val="24"/>
        </w:rPr>
        <w:t xml:space="preserve">, </w:t>
      </w:r>
      <w:proofErr w:type="spellStart"/>
      <w:r w:rsidR="00361F7E" w:rsidRPr="00F100AF">
        <w:rPr>
          <w:rFonts w:cs="Calibri"/>
          <w:sz w:val="24"/>
          <w:szCs w:val="24"/>
        </w:rPr>
        <w:t>görüşümüzü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onayınıza</w:t>
      </w:r>
      <w:proofErr w:type="spellEnd"/>
      <w:r w:rsidR="00361F7E" w:rsidRPr="00F100AF">
        <w:rPr>
          <w:rFonts w:cs="Calibri"/>
          <w:sz w:val="24"/>
          <w:szCs w:val="24"/>
        </w:rPr>
        <w:t xml:space="preserve"> </w:t>
      </w:r>
      <w:proofErr w:type="spellStart"/>
      <w:r w:rsidR="00361F7E" w:rsidRPr="00F100AF">
        <w:rPr>
          <w:rFonts w:cs="Calibri"/>
          <w:sz w:val="24"/>
          <w:szCs w:val="24"/>
        </w:rPr>
        <w:t>sunuyoruz</w:t>
      </w:r>
      <w:proofErr w:type="spellEnd"/>
      <w:r w:rsidR="00361F7E" w:rsidRPr="00F100AF">
        <w:rPr>
          <w:rFonts w:cs="Calibri"/>
          <w:sz w:val="24"/>
          <w:szCs w:val="24"/>
        </w:rPr>
        <w:t>.</w:t>
      </w:r>
    </w:p>
    <w:p w:rsidR="00361F7E" w:rsidRPr="00F100AF" w:rsidRDefault="00361F7E" w:rsidP="00170757">
      <w:pPr>
        <w:spacing w:after="0" w:line="360" w:lineRule="auto"/>
        <w:jc w:val="both"/>
        <w:rPr>
          <w:rFonts w:cs="Calibri"/>
          <w:sz w:val="24"/>
          <w:szCs w:val="24"/>
        </w:rPr>
      </w:pPr>
      <w:proofErr w:type="spellStart"/>
      <w:r w:rsidRPr="00F100AF">
        <w:rPr>
          <w:rFonts w:cs="Calibri"/>
          <w:sz w:val="24"/>
          <w:szCs w:val="24"/>
        </w:rPr>
        <w:t>Saygılarımızla</w:t>
      </w:r>
      <w:proofErr w:type="spellEnd"/>
      <w:r w:rsidRPr="00F100AF">
        <w:rPr>
          <w:rFonts w:cs="Calibri"/>
          <w:sz w:val="24"/>
          <w:szCs w:val="24"/>
        </w:rPr>
        <w:t>,</w:t>
      </w:r>
    </w:p>
    <w:p w:rsidR="00361F7E" w:rsidRPr="00F100AF" w:rsidRDefault="00361F7E" w:rsidP="006F3A41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6F3A41" w:rsidRPr="00F100AF" w:rsidRDefault="006F3A41" w:rsidP="006F3A41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proofErr w:type="spellStart"/>
      <w:r w:rsidRPr="00F100AF">
        <w:rPr>
          <w:rFonts w:cs="Calibri"/>
          <w:b/>
          <w:sz w:val="24"/>
          <w:szCs w:val="24"/>
        </w:rPr>
        <w:t>Kaynaklar</w:t>
      </w:r>
      <w:proofErr w:type="spellEnd"/>
      <w:r w:rsidRPr="00F100AF">
        <w:rPr>
          <w:rFonts w:cs="Calibri"/>
          <w:b/>
          <w:sz w:val="24"/>
          <w:szCs w:val="24"/>
        </w:rPr>
        <w:t>:</w:t>
      </w:r>
    </w:p>
    <w:p w:rsidR="006F3A41" w:rsidRPr="006456E7" w:rsidRDefault="006F3A41" w:rsidP="006F3A41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F100AF">
        <w:rPr>
          <w:rFonts w:cs="Calibri"/>
          <w:sz w:val="24"/>
          <w:szCs w:val="24"/>
        </w:rPr>
        <w:t>1-</w:t>
      </w:r>
      <w:hyperlink r:id="rId5" w:history="1">
        <w:r w:rsidRPr="006456E7">
          <w:rPr>
            <w:rStyle w:val="Kpr"/>
            <w:rFonts w:cs="Calibri"/>
            <w:color w:val="000000" w:themeColor="text1"/>
            <w:sz w:val="24"/>
            <w:szCs w:val="24"/>
            <w:u w:val="none"/>
          </w:rPr>
          <w:t>http://www.tuk.saglik.gov.tr/mufredatlar.html</w:t>
        </w:r>
      </w:hyperlink>
    </w:p>
    <w:p w:rsidR="006F3A41" w:rsidRPr="003A0C56" w:rsidRDefault="002871ED" w:rsidP="006F3A41">
      <w:pPr>
        <w:spacing w:after="0" w:line="240" w:lineRule="auto"/>
        <w:jc w:val="both"/>
        <w:rPr>
          <w:rStyle w:val="Kpr"/>
          <w:color w:val="000000" w:themeColor="text1"/>
          <w:u w:val="none"/>
        </w:rPr>
      </w:pPr>
      <w:r w:rsidRPr="003A0C56">
        <w:rPr>
          <w:rStyle w:val="Kpr"/>
          <w:color w:val="000000" w:themeColor="text1"/>
          <w:u w:val="none"/>
        </w:rPr>
        <w:t>2-http://www.yok.gov.tr/web/uluslararasi-iliskiler</w:t>
      </w:r>
    </w:p>
    <w:p w:rsidR="000C746A" w:rsidRDefault="000C746A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</w:p>
    <w:p w:rsidR="00FE05AF" w:rsidRPr="00F100AF" w:rsidRDefault="00FE05AF" w:rsidP="00FE05AF">
      <w:pPr>
        <w:spacing w:after="0" w:line="240" w:lineRule="auto"/>
        <w:rPr>
          <w:rFonts w:cs="Calibri"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lastRenderedPageBreak/>
        <w:t>Örnek-1:</w:t>
      </w:r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Sporcu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Performansı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Araştırma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ve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Ölçüm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Laboratuarı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</w:p>
    <w:p w:rsidR="00FE05AF" w:rsidRPr="00F100AF" w:rsidRDefault="00FE05AF" w:rsidP="00FE05AF">
      <w:pPr>
        <w:spacing w:after="0" w:line="240" w:lineRule="auto"/>
        <w:rPr>
          <w:rFonts w:cs="Calibri"/>
          <w:sz w:val="24"/>
          <w:szCs w:val="24"/>
        </w:rPr>
      </w:pPr>
      <w:r w:rsidRPr="00F100AF">
        <w:rPr>
          <w:rFonts w:cs="Calibri"/>
          <w:sz w:val="24"/>
          <w:szCs w:val="24"/>
        </w:rPr>
        <w:t>(</w:t>
      </w:r>
      <w:proofErr w:type="spellStart"/>
      <w:r w:rsidRPr="00F100AF">
        <w:rPr>
          <w:rFonts w:cs="Calibri"/>
          <w:sz w:val="24"/>
          <w:szCs w:val="24"/>
        </w:rPr>
        <w:t>Çukurova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Üniversitesi</w:t>
      </w:r>
      <w:proofErr w:type="spellEnd"/>
      <w:r w:rsidRPr="00F100AF">
        <w:rPr>
          <w:rFonts w:cs="Calibri"/>
          <w:sz w:val="24"/>
          <w:szCs w:val="24"/>
        </w:rPr>
        <w:t xml:space="preserve"> Tıp </w:t>
      </w:r>
      <w:proofErr w:type="spellStart"/>
      <w:r w:rsidRPr="00F100AF">
        <w:rPr>
          <w:rFonts w:cs="Calibri"/>
          <w:sz w:val="24"/>
          <w:szCs w:val="24"/>
        </w:rPr>
        <w:t>Fakültesi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Tıbbi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Fizyoloji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Anabilim</w:t>
      </w:r>
      <w:proofErr w:type="spellEnd"/>
      <w:r w:rsidRPr="00F100AF">
        <w:rPr>
          <w:rFonts w:cs="Calibri"/>
          <w:sz w:val="24"/>
          <w:szCs w:val="24"/>
        </w:rPr>
        <w:t xml:space="preserve"> Dalı)</w:t>
      </w:r>
    </w:p>
    <w:p w:rsidR="00FE05AF" w:rsidRPr="00F100AF" w:rsidRDefault="00FE05AF" w:rsidP="00FE05AF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"/>
        <w:gridCol w:w="3106"/>
        <w:gridCol w:w="1010"/>
        <w:gridCol w:w="460"/>
        <w:gridCol w:w="3350"/>
        <w:gridCol w:w="1010"/>
      </w:tblGrid>
      <w:tr w:rsidR="00FE05AF" w:rsidRPr="00F100AF" w:rsidTr="00BC62C6">
        <w:tc>
          <w:tcPr>
            <w:tcW w:w="3582" w:type="dxa"/>
            <w:gridSpan w:val="2"/>
          </w:tcPr>
          <w:p w:rsidR="00FE05AF" w:rsidRPr="00F100AF" w:rsidRDefault="00FE05AF" w:rsidP="00BC62C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İŞLEM ADI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KODU</w:t>
            </w:r>
          </w:p>
        </w:tc>
        <w:tc>
          <w:tcPr>
            <w:tcW w:w="3824" w:type="dxa"/>
            <w:gridSpan w:val="2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İŞLEM ADI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KODU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Postür analizi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701.700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Spor sakatlıklarının rehabilitasyonu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702.490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Gonyometrik eklem hareket açıklık ölçümü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701.630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21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Ergometrik egzersiz (Wingate testi)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702.150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Adele testi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701.580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22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Hemogram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901.620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Bilgisayarlı izoknetik test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701.600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23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Solunum fonksiyon testleri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701.220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Denge koordinasyon testleri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701.610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24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Eforlu solunum testi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701.120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Egzersiz testi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701.130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25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R-R interval varyasyon analizi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703.260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Yürüme analizi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701.720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26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Kardiyopulmoner resüssitasyon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550.070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Eklem hareket açıklığı egzersizleri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702.170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27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EMG (Bilgisayarlı kas tonus analizi)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407.050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Germe egzersizleri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702.230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28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EMG (genel tarama 3 ekstremite)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703.130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Gevşeme egzersizi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702.240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29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Kan gazları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901.920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11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İzokinetik egzersizleri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702.270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Kan pH tayini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901.930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12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Proprioseptif eğitim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702.410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31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Transkutan PO</w:t>
            </w:r>
            <w:r w:rsidRPr="00F100AF">
              <w:rPr>
                <w:rFonts w:cs="Calibri"/>
                <w:b/>
                <w:sz w:val="24"/>
                <w:szCs w:val="24"/>
                <w:vertAlign w:val="subscript"/>
              </w:rPr>
              <w:t>2</w:t>
            </w:r>
            <w:r w:rsidRPr="00F100AF">
              <w:rPr>
                <w:rFonts w:cs="Calibri"/>
                <w:b/>
                <w:sz w:val="24"/>
                <w:szCs w:val="24"/>
              </w:rPr>
              <w:t xml:space="preserve"> tayini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630.460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13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Yürüme Egzersizleri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702.510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32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Elektroterapi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702.200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14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Günlük yaşam aktivite testi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702.660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33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Eklem enjeksiyonları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702.160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15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Denge koordinasyon eğitimi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702.130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34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Ev programı ve aile eğitimi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702.210</w:t>
            </w: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16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Su içi egzersizi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702.080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35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Bazal/istirahat metabolizma tayini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  <w:highlight w:val="yellow"/>
              </w:rPr>
            </w:pP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17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Ortopedik rehabilitasyon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702.360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36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Antropometrik analiz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  <w:highlight w:val="yellow"/>
              </w:rPr>
            </w:pP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18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Pulmoner rehabilitasyon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702.430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37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Sportif performans analizi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  <w:highlight w:val="yellow"/>
              </w:rPr>
            </w:pPr>
          </w:p>
        </w:tc>
      </w:tr>
      <w:tr w:rsidR="00FE05AF" w:rsidRPr="00F100AF" w:rsidTr="00BC62C6">
        <w:tc>
          <w:tcPr>
            <w:tcW w:w="440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19</w:t>
            </w:r>
          </w:p>
        </w:tc>
        <w:tc>
          <w:tcPr>
            <w:tcW w:w="3142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Kardiyak rehabilitasyon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702.480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38</w:t>
            </w:r>
          </w:p>
        </w:tc>
        <w:tc>
          <w:tcPr>
            <w:tcW w:w="3384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</w:rPr>
            </w:pPr>
            <w:r w:rsidRPr="00F100AF">
              <w:rPr>
                <w:rFonts w:cs="Calibri"/>
                <w:b/>
                <w:sz w:val="24"/>
                <w:szCs w:val="24"/>
              </w:rPr>
              <w:t>Egzersiz reçetesi verilmesi</w:t>
            </w:r>
          </w:p>
        </w:tc>
        <w:tc>
          <w:tcPr>
            <w:tcW w:w="941" w:type="dxa"/>
          </w:tcPr>
          <w:p w:rsidR="00FE05AF" w:rsidRPr="00F100AF" w:rsidRDefault="00FE05AF" w:rsidP="00BC62C6">
            <w:pPr>
              <w:rPr>
                <w:rFonts w:cs="Calibri"/>
                <w:b/>
                <w:sz w:val="24"/>
                <w:szCs w:val="24"/>
                <w:highlight w:val="yellow"/>
              </w:rPr>
            </w:pPr>
          </w:p>
        </w:tc>
      </w:tr>
    </w:tbl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ind w:left="720" w:hanging="720"/>
        <w:contextualSpacing/>
        <w:jc w:val="both"/>
        <w:rPr>
          <w:rFonts w:eastAsia="Times New Roman" w:cs="Calibri"/>
          <w:sz w:val="24"/>
          <w:szCs w:val="24"/>
          <w:lang w:val="tr-TR" w:eastAsia="tr-TR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t>Örnek-2:</w:t>
      </w:r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Rutin</w:t>
      </w:r>
      <w:proofErr w:type="spellEnd"/>
      <w:r w:rsidRPr="00F100AF">
        <w:rPr>
          <w:rFonts w:cs="Calibri"/>
          <w:b/>
          <w:sz w:val="24"/>
          <w:szCs w:val="24"/>
        </w:rPr>
        <w:t xml:space="preserve"> Hasta </w:t>
      </w:r>
      <w:proofErr w:type="spellStart"/>
      <w:r w:rsidRPr="00F100AF">
        <w:rPr>
          <w:rFonts w:cs="Calibri"/>
          <w:b/>
          <w:sz w:val="24"/>
          <w:szCs w:val="24"/>
        </w:rPr>
        <w:t>Laboratuvarı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Elektrofizyolojik</w:t>
      </w:r>
      <w:proofErr w:type="spellEnd"/>
      <w:r w:rsidRPr="00F100AF">
        <w:rPr>
          <w:rFonts w:cs="Calibri"/>
          <w:b/>
          <w:sz w:val="24"/>
          <w:szCs w:val="24"/>
        </w:rPr>
        <w:t xml:space="preserve"> Değerlendirmeler-1</w:t>
      </w:r>
      <w:r w:rsidRPr="00F100AF">
        <w:rPr>
          <w:rFonts w:cs="Calibri"/>
          <w:sz w:val="24"/>
          <w:szCs w:val="24"/>
        </w:rPr>
        <w:t xml:space="preserve"> </w:t>
      </w: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sz w:val="24"/>
          <w:szCs w:val="24"/>
        </w:rPr>
      </w:pPr>
      <w:r w:rsidRPr="00F100AF">
        <w:rPr>
          <w:rFonts w:cs="Calibri"/>
          <w:sz w:val="24"/>
          <w:szCs w:val="24"/>
        </w:rPr>
        <w:t xml:space="preserve">(İstanbul </w:t>
      </w:r>
      <w:proofErr w:type="spellStart"/>
      <w:r w:rsidRPr="00F100AF">
        <w:rPr>
          <w:rFonts w:cs="Calibri"/>
          <w:sz w:val="24"/>
          <w:szCs w:val="24"/>
        </w:rPr>
        <w:t>Üniversitesi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Cerrahpaşa</w:t>
      </w:r>
      <w:proofErr w:type="spellEnd"/>
      <w:r w:rsidRPr="00F100AF">
        <w:rPr>
          <w:rFonts w:cs="Calibri"/>
          <w:sz w:val="24"/>
          <w:szCs w:val="24"/>
        </w:rPr>
        <w:t xml:space="preserve"> Tıp </w:t>
      </w:r>
      <w:proofErr w:type="spellStart"/>
      <w:r w:rsidRPr="00F100AF">
        <w:rPr>
          <w:rFonts w:cs="Calibri"/>
          <w:sz w:val="24"/>
          <w:szCs w:val="24"/>
        </w:rPr>
        <w:t>Fakültesi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Fizyoloji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Anabilim</w:t>
      </w:r>
      <w:proofErr w:type="spellEnd"/>
      <w:r w:rsidRPr="00F100AF">
        <w:rPr>
          <w:rFonts w:cs="Calibri"/>
          <w:sz w:val="24"/>
          <w:szCs w:val="24"/>
        </w:rPr>
        <w:t xml:space="preserve"> Dalı)</w:t>
      </w: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ind w:left="720" w:hanging="720"/>
        <w:contextualSpacing/>
        <w:jc w:val="both"/>
        <w:rPr>
          <w:rFonts w:cs="Calibri"/>
          <w:sz w:val="24"/>
          <w:szCs w:val="24"/>
        </w:rPr>
      </w:pPr>
      <w:r w:rsidRPr="00F100AF">
        <w:rPr>
          <w:rFonts w:eastAsia="Times New Roman" w:cs="Calibri"/>
          <w:sz w:val="24"/>
          <w:szCs w:val="24"/>
          <w:lang w:val="tr-TR" w:eastAsia="tr-TR"/>
        </w:rPr>
        <w:object w:dxaOrig="963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6.75pt" o:ole="">
            <v:imagedata r:id="rId6" o:title=""/>
          </v:shape>
          <o:OLEObject Type="Embed" ProgID="Excel.Sheet.12" ShapeID="_x0000_i1025" DrawAspect="Content" ObjectID="_1555326006" r:id="rId7"/>
        </w:object>
      </w:r>
    </w:p>
    <w:p w:rsidR="00FE05AF" w:rsidRPr="00F100AF" w:rsidRDefault="00FE05AF" w:rsidP="00FE05AF">
      <w:pPr>
        <w:spacing w:after="0" w:line="240" w:lineRule="auto"/>
        <w:rPr>
          <w:rFonts w:cs="Calibri"/>
          <w:b/>
          <w:sz w:val="24"/>
          <w:szCs w:val="24"/>
        </w:rPr>
      </w:pPr>
    </w:p>
    <w:p w:rsidR="00FE05AF" w:rsidRPr="00F100AF" w:rsidRDefault="00FE05AF" w:rsidP="00FE05AF">
      <w:pPr>
        <w:spacing w:after="0" w:line="240" w:lineRule="auto"/>
        <w:rPr>
          <w:rFonts w:cs="Calibri"/>
          <w:b/>
          <w:sz w:val="24"/>
          <w:szCs w:val="24"/>
        </w:rPr>
      </w:pPr>
    </w:p>
    <w:p w:rsidR="00FE05AF" w:rsidRPr="00F100AF" w:rsidRDefault="00FE05AF" w:rsidP="00FE05AF">
      <w:pPr>
        <w:spacing w:after="0" w:line="240" w:lineRule="auto"/>
        <w:rPr>
          <w:rFonts w:cs="Calibri"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t>Örnek-3:</w:t>
      </w:r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Rutin</w:t>
      </w:r>
      <w:proofErr w:type="spellEnd"/>
      <w:r w:rsidRPr="00F100AF">
        <w:rPr>
          <w:rFonts w:cs="Calibri"/>
          <w:b/>
          <w:sz w:val="24"/>
          <w:szCs w:val="24"/>
        </w:rPr>
        <w:t xml:space="preserve"> Hasta </w:t>
      </w:r>
      <w:proofErr w:type="spellStart"/>
      <w:r w:rsidRPr="00F100AF">
        <w:rPr>
          <w:rFonts w:cs="Calibri"/>
          <w:b/>
          <w:sz w:val="24"/>
          <w:szCs w:val="24"/>
        </w:rPr>
        <w:t>Laboratuvarı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Elektrofizyolojik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ve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İmmunolojik</w:t>
      </w:r>
      <w:proofErr w:type="spellEnd"/>
      <w:r w:rsidRPr="00F100AF">
        <w:rPr>
          <w:rFonts w:cs="Calibri"/>
          <w:b/>
          <w:sz w:val="24"/>
          <w:szCs w:val="24"/>
        </w:rPr>
        <w:t xml:space="preserve"> Değerlendirmeler-2</w:t>
      </w:r>
      <w:r w:rsidRPr="00F100AF">
        <w:rPr>
          <w:rFonts w:cs="Calibri"/>
          <w:sz w:val="24"/>
          <w:szCs w:val="24"/>
        </w:rPr>
        <w:t xml:space="preserve"> </w:t>
      </w:r>
    </w:p>
    <w:p w:rsidR="00FE05AF" w:rsidRPr="00F100AF" w:rsidRDefault="00FE05AF" w:rsidP="00FE05AF">
      <w:pPr>
        <w:spacing w:after="0" w:line="240" w:lineRule="auto"/>
        <w:rPr>
          <w:rFonts w:cs="Calibri"/>
          <w:sz w:val="24"/>
          <w:szCs w:val="24"/>
        </w:rPr>
      </w:pPr>
      <w:r w:rsidRPr="00F100AF">
        <w:rPr>
          <w:rFonts w:cs="Calibri"/>
          <w:sz w:val="24"/>
          <w:szCs w:val="24"/>
        </w:rPr>
        <w:t xml:space="preserve">(İstanbul Üniversitesi İstanbul Tıp </w:t>
      </w:r>
      <w:proofErr w:type="spellStart"/>
      <w:r w:rsidRPr="00F100AF">
        <w:rPr>
          <w:rFonts w:cs="Calibri"/>
          <w:sz w:val="24"/>
          <w:szCs w:val="24"/>
        </w:rPr>
        <w:t>Fakültesi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Fizyoloji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sz w:val="24"/>
          <w:szCs w:val="24"/>
        </w:rPr>
        <w:t>Anabilim</w:t>
      </w:r>
      <w:proofErr w:type="spellEnd"/>
      <w:r w:rsidRPr="00F100AF">
        <w:rPr>
          <w:rFonts w:cs="Calibri"/>
          <w:sz w:val="24"/>
          <w:szCs w:val="24"/>
        </w:rPr>
        <w:t xml:space="preserve"> Dalı)</w:t>
      </w: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ind w:left="720" w:hanging="720"/>
        <w:contextualSpacing/>
        <w:jc w:val="both"/>
        <w:rPr>
          <w:rFonts w:cs="Calibri"/>
          <w:sz w:val="24"/>
          <w:szCs w:val="24"/>
        </w:rPr>
      </w:pPr>
      <w:r w:rsidRPr="00F100AF">
        <w:rPr>
          <w:rFonts w:eastAsia="Times New Roman" w:cs="Calibri"/>
          <w:sz w:val="24"/>
          <w:szCs w:val="24"/>
          <w:lang w:val="tr-TR" w:eastAsia="tr-TR"/>
        </w:rPr>
        <w:object w:dxaOrig="9630" w:dyaOrig="1035">
          <v:shape id="_x0000_i1026" type="#_x0000_t75" style="width:451.5pt;height:48.75pt" o:ole="">
            <v:imagedata r:id="rId8" o:title=""/>
          </v:shape>
          <o:OLEObject Type="Embed" ProgID="Excel.Sheet.12" ShapeID="_x0000_i1026" DrawAspect="Content" ObjectID="_1555326007" r:id="rId9"/>
        </w:object>
      </w:r>
      <w:r w:rsidRPr="00F100AF">
        <w:rPr>
          <w:rFonts w:cs="Calibri"/>
          <w:sz w:val="24"/>
          <w:szCs w:val="24"/>
        </w:rPr>
        <w:t xml:space="preserve"> </w:t>
      </w: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lastRenderedPageBreak/>
        <w:t>Örnek-4:</w:t>
      </w:r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Başkent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Üniversitesi</w:t>
      </w:r>
      <w:proofErr w:type="spellEnd"/>
      <w:r w:rsidRPr="00F100AF">
        <w:rPr>
          <w:rFonts w:cs="Calibri"/>
          <w:b/>
          <w:sz w:val="24"/>
          <w:szCs w:val="24"/>
        </w:rPr>
        <w:t xml:space="preserve"> İstanbul </w:t>
      </w:r>
      <w:proofErr w:type="spellStart"/>
      <w:r w:rsidRPr="00F100AF">
        <w:rPr>
          <w:rFonts w:cs="Calibri"/>
          <w:b/>
          <w:sz w:val="24"/>
          <w:szCs w:val="24"/>
        </w:rPr>
        <w:t>Hastanesi</w:t>
      </w:r>
      <w:proofErr w:type="spellEnd"/>
      <w:r w:rsidRPr="00F100AF">
        <w:rPr>
          <w:rFonts w:cs="Calibri"/>
          <w:b/>
          <w:sz w:val="24"/>
          <w:szCs w:val="24"/>
        </w:rPr>
        <w:t xml:space="preserve">, </w:t>
      </w:r>
      <w:proofErr w:type="spellStart"/>
      <w:r w:rsidRPr="00F100AF">
        <w:rPr>
          <w:rFonts w:cs="Calibri"/>
          <w:b/>
          <w:sz w:val="24"/>
          <w:szCs w:val="24"/>
        </w:rPr>
        <w:t>Fizyoloji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Anabilim</w:t>
      </w:r>
      <w:proofErr w:type="spellEnd"/>
      <w:r w:rsidRPr="00F100AF">
        <w:rPr>
          <w:rFonts w:cs="Calibri"/>
          <w:b/>
          <w:sz w:val="24"/>
          <w:szCs w:val="24"/>
        </w:rPr>
        <w:t xml:space="preserve"> Dalı, </w:t>
      </w:r>
      <w:proofErr w:type="spellStart"/>
      <w:r w:rsidRPr="00F100AF">
        <w:rPr>
          <w:rFonts w:cs="Calibri"/>
          <w:b/>
          <w:sz w:val="24"/>
          <w:szCs w:val="24"/>
        </w:rPr>
        <w:t>Fizyoloji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Polikliniği</w:t>
      </w:r>
      <w:proofErr w:type="spellEnd"/>
      <w:r w:rsidRPr="00F100AF">
        <w:rPr>
          <w:rFonts w:cs="Calibri"/>
          <w:sz w:val="24"/>
          <w:szCs w:val="24"/>
        </w:rPr>
        <w:t xml:space="preserve"> </w:t>
      </w:r>
    </w:p>
    <w:tbl>
      <w:tblPr>
        <w:tblStyle w:val="TabloKlavuzu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266"/>
        <w:gridCol w:w="5846"/>
        <w:gridCol w:w="1721"/>
      </w:tblGrid>
      <w:tr w:rsidR="00FE05AF" w:rsidRPr="00F100AF" w:rsidTr="00BC62C6">
        <w:trPr>
          <w:trHeight w:val="247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İŞLEM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KODU</w:t>
            </w:r>
          </w:p>
        </w:tc>
      </w:tr>
      <w:tr w:rsidR="00FE05AF" w:rsidRPr="00F100AF" w:rsidTr="00BC62C6">
        <w:trPr>
          <w:trHeight w:val="247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Risk analizi ve egzersiz testi (Kardiyovasküler stres test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700.530</w:t>
            </w:r>
          </w:p>
        </w:tc>
      </w:tr>
      <w:tr w:rsidR="00FE05AF" w:rsidRPr="00F100AF" w:rsidTr="00BC62C6">
        <w:trPr>
          <w:trHeight w:val="256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Gözlem altında egzersiz seansı (Egzersiz testi altı dakika)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701.130</w:t>
            </w:r>
          </w:p>
        </w:tc>
      </w:tr>
      <w:tr w:rsidR="00FE05AF" w:rsidRPr="00F100AF" w:rsidTr="00BC62C6">
        <w:trPr>
          <w:trHeight w:val="247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Kardiyopulmoner egzersiz testi (Eforlu solunum testi)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701.120</w:t>
            </w:r>
          </w:p>
        </w:tc>
      </w:tr>
      <w:tr w:rsidR="00FE05AF" w:rsidRPr="00F100AF" w:rsidTr="00BC62C6">
        <w:trPr>
          <w:trHeight w:val="247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Helyum difüzyonlu solunum testi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701.150</w:t>
            </w:r>
          </w:p>
        </w:tc>
      </w:tr>
      <w:tr w:rsidR="00FE05AF" w:rsidRPr="00F100AF" w:rsidTr="00BC62C6">
        <w:trPr>
          <w:trHeight w:val="247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Ergometrik Egzersiz (Wingate testi)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702.150</w:t>
            </w:r>
          </w:p>
        </w:tc>
      </w:tr>
      <w:tr w:rsidR="00FE05AF" w:rsidRPr="00F100AF" w:rsidTr="00BC62C6">
        <w:trPr>
          <w:trHeight w:val="247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Anaerobik eşik tayini,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</w:tr>
      <w:tr w:rsidR="00FE05AF" w:rsidRPr="00F100AF" w:rsidTr="00BC62C6">
        <w:trPr>
          <w:trHeight w:val="247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Bazal metabolizma tayini,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</w:tr>
      <w:tr w:rsidR="00FE05AF" w:rsidRPr="00F100AF" w:rsidTr="00BC62C6">
        <w:trPr>
          <w:trHeight w:val="256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Günlük fiziksel aktivite kaydı,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</w:tr>
      <w:tr w:rsidR="00FE05AF" w:rsidRPr="00F100AF" w:rsidTr="00BC62C6">
        <w:trPr>
          <w:trHeight w:val="247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Tam kondüsyon testi,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</w:tr>
      <w:tr w:rsidR="00FE05AF" w:rsidRPr="00F100AF" w:rsidTr="00BC62C6">
        <w:trPr>
          <w:trHeight w:val="247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Antropometri ve vücut ölçümleri (kilo takibiyle birlikte),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</w:tr>
      <w:tr w:rsidR="00FE05AF" w:rsidRPr="00F100AF" w:rsidTr="00BC62C6">
        <w:trPr>
          <w:trHeight w:val="247"/>
        </w:trPr>
        <w:tc>
          <w:tcPr>
            <w:tcW w:w="26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46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Egzersiz reçetesi verilmesi</w:t>
            </w:r>
          </w:p>
        </w:tc>
        <w:tc>
          <w:tcPr>
            <w:tcW w:w="1721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FE05AF" w:rsidRPr="00F100AF" w:rsidRDefault="00FE05AF" w:rsidP="00FE05AF">
      <w:pPr>
        <w:shd w:val="clear" w:color="auto" w:fill="FFFFFF"/>
        <w:spacing w:after="0" w:line="330" w:lineRule="atLeast"/>
        <w:contextualSpacing/>
        <w:jc w:val="both"/>
        <w:rPr>
          <w:rFonts w:cs="Calibri"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after="0" w:line="330" w:lineRule="atLeast"/>
        <w:contextualSpacing/>
        <w:jc w:val="both"/>
        <w:rPr>
          <w:rFonts w:cs="Calibri"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i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i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i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i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i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i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i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i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i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b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t>Örnek-5:</w:t>
      </w:r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Başkent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Üniversitesi</w:t>
      </w:r>
      <w:proofErr w:type="spellEnd"/>
      <w:r w:rsidRPr="00F100AF">
        <w:rPr>
          <w:rFonts w:cs="Calibri"/>
          <w:b/>
          <w:sz w:val="24"/>
          <w:szCs w:val="24"/>
        </w:rPr>
        <w:t xml:space="preserve"> Tıp </w:t>
      </w:r>
      <w:proofErr w:type="spellStart"/>
      <w:r w:rsidRPr="00F100AF">
        <w:rPr>
          <w:rFonts w:cs="Calibri"/>
          <w:b/>
          <w:sz w:val="24"/>
          <w:szCs w:val="24"/>
        </w:rPr>
        <w:t>Fakültesi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Fizyoloji</w:t>
      </w:r>
      <w:proofErr w:type="spellEnd"/>
      <w:r w:rsidRPr="00F100AF">
        <w:rPr>
          <w:rFonts w:cs="Calibri"/>
          <w:b/>
          <w:sz w:val="24"/>
          <w:szCs w:val="24"/>
        </w:rPr>
        <w:t xml:space="preserve"> ABD, </w:t>
      </w:r>
      <w:proofErr w:type="spellStart"/>
      <w:r w:rsidRPr="00F100AF">
        <w:rPr>
          <w:rFonts w:cs="Calibri"/>
          <w:b/>
          <w:sz w:val="24"/>
          <w:szCs w:val="24"/>
        </w:rPr>
        <w:t>Başkent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Üniversitesi</w:t>
      </w:r>
      <w:proofErr w:type="spellEnd"/>
      <w:r w:rsidRPr="00F100AF">
        <w:rPr>
          <w:rFonts w:cs="Calibri"/>
          <w:b/>
          <w:sz w:val="24"/>
          <w:szCs w:val="24"/>
        </w:rPr>
        <w:t xml:space="preserve"> Adana </w:t>
      </w:r>
      <w:proofErr w:type="spellStart"/>
      <w:r w:rsidRPr="00F100AF">
        <w:rPr>
          <w:rFonts w:cs="Calibri"/>
          <w:b/>
          <w:sz w:val="24"/>
          <w:szCs w:val="24"/>
        </w:rPr>
        <w:t>Erişkin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Kemik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iliği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Nakil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Merkezi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Hücre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Işleme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Ünitesi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ve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Hücre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Toplama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Ünitesi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Medikal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Direktörlüğü</w:t>
      </w:r>
      <w:proofErr w:type="spellEnd"/>
      <w:r w:rsidRPr="00F100AF">
        <w:rPr>
          <w:rFonts w:cs="Calibri"/>
          <w:b/>
          <w:sz w:val="24"/>
          <w:szCs w:val="24"/>
        </w:rPr>
        <w:t>:</w:t>
      </w:r>
    </w:p>
    <w:p w:rsidR="00FE05AF" w:rsidRPr="00F100AF" w:rsidRDefault="00FE05AF" w:rsidP="00FE05AF">
      <w:pPr>
        <w:shd w:val="clear" w:color="auto" w:fill="FFFFFF"/>
        <w:spacing w:before="100" w:beforeAutospacing="1" w:after="375" w:line="330" w:lineRule="atLeast"/>
        <w:contextualSpacing/>
        <w:jc w:val="both"/>
        <w:rPr>
          <w:rFonts w:cs="Calibri"/>
          <w:sz w:val="24"/>
          <w:szCs w:val="24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222"/>
        <w:gridCol w:w="4660"/>
        <w:gridCol w:w="1372"/>
      </w:tblGrid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İŞLEM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KODU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Aferez fotoferezis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704940</w:t>
            </w:r>
          </w:p>
        </w:tc>
      </w:tr>
      <w:tr w:rsidR="00FE05AF" w:rsidRPr="00F100AF" w:rsidTr="00BC62C6">
        <w:trPr>
          <w:trHeight w:val="256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Aferez hasta basuacil) hemaferezis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704860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Aferez IgG (kolon veya Kaskad filtrasyon)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704870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Aferez Lipid (kolon veya Kaskad filtrasyon)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704880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Aferez, Terapötik eritrositaferez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704900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Aferez, Terapötik lökaferez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704910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Aferez Terapötik plazma değişimi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704920</w:t>
            </w:r>
          </w:p>
        </w:tc>
      </w:tr>
      <w:tr w:rsidR="00FE05AF" w:rsidRPr="00F100AF" w:rsidTr="00BC62C6">
        <w:trPr>
          <w:trHeight w:val="256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cd-34 seleksiyon işlemi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704650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Kemik iliği aspirasyonu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704730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Kemik ilği bx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704740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Kemik iliği imprint değerlendirme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704750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kök hücre infizyonu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705070</w:t>
            </w:r>
          </w:p>
        </w:tc>
      </w:tr>
      <w:tr w:rsidR="00FE05AF" w:rsidRPr="00F100AF" w:rsidTr="00BC62C6">
        <w:trPr>
          <w:trHeight w:val="256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Kök hücre dondurulması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705040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Kök hücre saklanması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705060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Mezenkimal kök hücre nakli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704981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Glukoz 6 Fosfatdehidrogenaz (G6PD) enzim aktivitesi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901.510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Giemsa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905.130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CMV PCR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908.140</w:t>
            </w:r>
          </w:p>
        </w:tc>
      </w:tr>
      <w:tr w:rsidR="00FE05AF" w:rsidRPr="00F100AF" w:rsidTr="00BC62C6">
        <w:trPr>
          <w:trHeight w:val="256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Monoklonal antikor akım sitometri ile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905.080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Ekstrakopereal fotoferez tedavisi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704941</w:t>
            </w:r>
          </w:p>
        </w:tc>
      </w:tr>
      <w:tr w:rsidR="00FE05AF" w:rsidRPr="00F100AF" w:rsidTr="00BC62C6">
        <w:trPr>
          <w:trHeight w:val="247"/>
        </w:trPr>
        <w:tc>
          <w:tcPr>
            <w:tcW w:w="22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4660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Aferez Terapötik Trombositaferez</w:t>
            </w:r>
          </w:p>
        </w:tc>
        <w:tc>
          <w:tcPr>
            <w:tcW w:w="1372" w:type="dxa"/>
          </w:tcPr>
          <w:p w:rsidR="00FE05AF" w:rsidRPr="00F100AF" w:rsidRDefault="00FE05AF" w:rsidP="00BC62C6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F100AF">
              <w:rPr>
                <w:rFonts w:cs="Calibri"/>
                <w:sz w:val="24"/>
                <w:szCs w:val="24"/>
              </w:rPr>
              <w:t>704930</w:t>
            </w:r>
          </w:p>
        </w:tc>
      </w:tr>
    </w:tbl>
    <w:p w:rsidR="00FE05AF" w:rsidRPr="00F100AF" w:rsidRDefault="00FE05AF" w:rsidP="00FE05AF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92325D" w:rsidRPr="00F100AF" w:rsidRDefault="0092325D" w:rsidP="00FE05AF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92325D" w:rsidRPr="00F100AF" w:rsidRDefault="0092325D" w:rsidP="00FE05AF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t xml:space="preserve">Örnek-6: </w:t>
      </w:r>
      <w:proofErr w:type="spellStart"/>
      <w:r w:rsidRPr="00F100AF">
        <w:rPr>
          <w:rFonts w:cs="Calibri"/>
          <w:b/>
          <w:sz w:val="24"/>
          <w:szCs w:val="24"/>
        </w:rPr>
        <w:t>İntraoperatif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monitorizasyon</w:t>
      </w:r>
      <w:proofErr w:type="spellEnd"/>
      <w:r w:rsidRPr="00F100AF">
        <w:rPr>
          <w:rFonts w:cs="Calibri"/>
          <w:b/>
          <w:sz w:val="24"/>
          <w:szCs w:val="24"/>
        </w:rPr>
        <w:t>:</w:t>
      </w:r>
    </w:p>
    <w:p w:rsidR="00FE05AF" w:rsidRPr="00F100AF" w:rsidRDefault="00FE05AF" w:rsidP="00FE05AF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F100AF">
        <w:rPr>
          <w:rFonts w:cs="Calibri"/>
          <w:b/>
          <w:sz w:val="24"/>
          <w:szCs w:val="24"/>
        </w:rPr>
        <w:t>Nöroşirürji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ameliyatlarında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Monitorizasyon</w:t>
      </w:r>
      <w:proofErr w:type="spellEnd"/>
      <w:r w:rsidRPr="00F100AF">
        <w:rPr>
          <w:rFonts w:cs="Calibri"/>
          <w:b/>
          <w:sz w:val="24"/>
          <w:szCs w:val="24"/>
        </w:rPr>
        <w:t xml:space="preserve">; (İÜ İstanbul Tıp </w:t>
      </w:r>
      <w:proofErr w:type="spellStart"/>
      <w:r w:rsidRPr="00F100AF">
        <w:rPr>
          <w:rFonts w:cs="Calibri"/>
          <w:b/>
          <w:sz w:val="24"/>
          <w:szCs w:val="24"/>
        </w:rPr>
        <w:t>Fakültesi</w:t>
      </w:r>
      <w:proofErr w:type="spellEnd"/>
      <w:r w:rsidRPr="00F100AF">
        <w:rPr>
          <w:rFonts w:cs="Calibri"/>
          <w:b/>
          <w:sz w:val="24"/>
          <w:szCs w:val="24"/>
        </w:rPr>
        <w:t xml:space="preserve">, </w:t>
      </w:r>
      <w:proofErr w:type="spellStart"/>
      <w:r w:rsidRPr="00F100AF">
        <w:rPr>
          <w:rFonts w:cs="Calibri"/>
          <w:b/>
          <w:sz w:val="24"/>
          <w:szCs w:val="24"/>
        </w:rPr>
        <w:t>İstinye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Üniversitesi</w:t>
      </w:r>
      <w:proofErr w:type="spellEnd"/>
      <w:r w:rsidRPr="00F100AF">
        <w:rPr>
          <w:rFonts w:cs="Calibri"/>
          <w:b/>
          <w:sz w:val="24"/>
          <w:szCs w:val="24"/>
        </w:rPr>
        <w:t xml:space="preserve">, </w:t>
      </w:r>
    </w:p>
    <w:p w:rsidR="00FE05AF" w:rsidRPr="00F100AF" w:rsidRDefault="00FE05AF" w:rsidP="00FE05AF">
      <w:pPr>
        <w:spacing w:after="0" w:line="240" w:lineRule="auto"/>
        <w:rPr>
          <w:rFonts w:cs="Calibri"/>
          <w:b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t xml:space="preserve">Adana </w:t>
      </w:r>
      <w:proofErr w:type="spellStart"/>
      <w:r w:rsidRPr="00F100AF">
        <w:rPr>
          <w:rFonts w:cs="Calibri"/>
          <w:b/>
          <w:sz w:val="24"/>
          <w:szCs w:val="24"/>
        </w:rPr>
        <w:t>Devlet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Hastanesi</w:t>
      </w:r>
      <w:proofErr w:type="spellEnd"/>
      <w:r w:rsidRPr="00F100AF">
        <w:rPr>
          <w:rFonts w:cs="Calibri"/>
          <w:b/>
          <w:sz w:val="24"/>
          <w:szCs w:val="24"/>
        </w:rPr>
        <w:t xml:space="preserve">, </w:t>
      </w:r>
      <w:proofErr w:type="spellStart"/>
      <w:r w:rsidRPr="00F100AF">
        <w:rPr>
          <w:rFonts w:cs="Calibri"/>
          <w:b/>
          <w:sz w:val="24"/>
          <w:szCs w:val="24"/>
        </w:rPr>
        <w:t>Nöroşirurji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ameliyatlarında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monitorizasyon</w:t>
      </w:r>
      <w:proofErr w:type="spellEnd"/>
      <w:r w:rsidRPr="00F100AF">
        <w:rPr>
          <w:rFonts w:cs="Calibri"/>
          <w:b/>
          <w:sz w:val="24"/>
          <w:szCs w:val="24"/>
        </w:rPr>
        <w:t>)</w:t>
      </w:r>
    </w:p>
    <w:tbl>
      <w:tblPr>
        <w:tblW w:w="8771" w:type="dxa"/>
        <w:tblLook w:val="04A0" w:firstRow="1" w:lastRow="0" w:firstColumn="1" w:lastColumn="0" w:noHBand="0" w:noVBand="1"/>
      </w:tblPr>
      <w:tblGrid>
        <w:gridCol w:w="2696"/>
        <w:gridCol w:w="5008"/>
        <w:gridCol w:w="1067"/>
      </w:tblGrid>
      <w:tr w:rsidR="00FE05AF" w:rsidRPr="00F100AF" w:rsidTr="0092325D">
        <w:trPr>
          <w:trHeight w:val="79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 xml:space="preserve">KN1200                      </w:t>
            </w:r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(Değişik</w:t>
            </w:r>
            <w:proofErr w:type="gram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:RG</w:t>
            </w:r>
            <w:proofErr w:type="gram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-05/08/2015-29436 /35 </w:t>
            </w:r>
            <w:proofErr w:type="spell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md.</w:t>
            </w:r>
            <w:proofErr w:type="spell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Yürürlük:01/09/2015)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right="1984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İNTRAOPERATİF NÖROMONİTÖRİZASYON MEP (EMG DAHİL) SETİ, KONVANSİYONEL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1.000,00</w:t>
            </w:r>
          </w:p>
        </w:tc>
      </w:tr>
      <w:tr w:rsidR="00FE05AF" w:rsidRPr="00F100AF" w:rsidTr="0092325D">
        <w:trPr>
          <w:trHeight w:val="70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 xml:space="preserve">KN1210                       </w:t>
            </w:r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(Değişik</w:t>
            </w:r>
            <w:proofErr w:type="gram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:RG</w:t>
            </w:r>
            <w:proofErr w:type="gram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-05/08/2015-29436 /35 </w:t>
            </w:r>
            <w:proofErr w:type="spell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md.</w:t>
            </w:r>
            <w:proofErr w:type="spell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Yürürlük:01/09/2015)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İNTRAOPERATİF NÖROMONİTÖRİZASYON MEP (EMG DAHİL) SETİ, CERRAH GÜDÜMLÜ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1.000,00</w:t>
            </w:r>
          </w:p>
        </w:tc>
      </w:tr>
      <w:tr w:rsidR="00FE05AF" w:rsidRPr="00F100AF" w:rsidTr="0092325D">
        <w:trPr>
          <w:trHeight w:val="74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 xml:space="preserve">KN1220               </w:t>
            </w:r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(Değişik</w:t>
            </w:r>
            <w:proofErr w:type="gram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:RG</w:t>
            </w:r>
            <w:proofErr w:type="gram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-05/08/2015-29436 /35 </w:t>
            </w:r>
            <w:proofErr w:type="spell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md.</w:t>
            </w:r>
            <w:proofErr w:type="spell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Yürürlük:01/09/2015)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İNTRAOPERATİF NÖROMONİTÖRİZASYON MEP VE  SEP (EMG DAHİL) SETİ, KONVANSİYONEL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1.500,00</w:t>
            </w:r>
          </w:p>
        </w:tc>
      </w:tr>
      <w:tr w:rsidR="00FE05AF" w:rsidRPr="00F100AF" w:rsidTr="0092325D">
        <w:trPr>
          <w:trHeight w:val="74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 xml:space="preserve">KN1230                        </w:t>
            </w:r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(Değişik</w:t>
            </w:r>
            <w:proofErr w:type="gram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:RG</w:t>
            </w:r>
            <w:proofErr w:type="gram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-05/08/2015-29436 /35 </w:t>
            </w:r>
            <w:proofErr w:type="spell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md.</w:t>
            </w:r>
            <w:proofErr w:type="spell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Yürürlük:01/09/2015)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İNTRAOPERATİF NÖROMONİTÖRİZASYON MEP VE  SEP (EMG DAHİL) SETİ, CERRAH GÜDÜMLÜ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1.500,00</w:t>
            </w:r>
          </w:p>
        </w:tc>
      </w:tr>
      <w:tr w:rsidR="00FE05AF" w:rsidRPr="00F100AF" w:rsidTr="0092325D">
        <w:trPr>
          <w:trHeight w:val="57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 xml:space="preserve">KN1240                       </w:t>
            </w:r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(Değişik</w:t>
            </w:r>
            <w:proofErr w:type="gram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:RG</w:t>
            </w:r>
            <w:proofErr w:type="gram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-05/08/2015-29436 /35 </w:t>
            </w:r>
            <w:proofErr w:type="spell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md.</w:t>
            </w:r>
            <w:proofErr w:type="spell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Yürürlük:01/09/2015)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İNTRAOPERATİF NÖROMONİTÖRİZASYON AEP (EMG DAHİL) SETİ, KONVANSİYONEL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1.000,00</w:t>
            </w:r>
          </w:p>
        </w:tc>
      </w:tr>
      <w:tr w:rsidR="00FE05AF" w:rsidRPr="00F100AF" w:rsidTr="0092325D">
        <w:trPr>
          <w:trHeight w:val="73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 xml:space="preserve">KN1250                       </w:t>
            </w:r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(Değişik</w:t>
            </w:r>
            <w:proofErr w:type="gram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:RG</w:t>
            </w:r>
            <w:proofErr w:type="gram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-05/08/2015-29436 /35 </w:t>
            </w:r>
            <w:proofErr w:type="spell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md.</w:t>
            </w:r>
            <w:proofErr w:type="spell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Yürürlük:01/09/2015)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İNTRAOPERATİF NÖROMONİTÖRİZASYON AEP (EMG DAHİL) SETİ, CERRAH GÜDÜMLÜ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1.000,00</w:t>
            </w:r>
          </w:p>
        </w:tc>
      </w:tr>
      <w:tr w:rsidR="00FE05AF" w:rsidRPr="00F100AF" w:rsidTr="0092325D">
        <w:trPr>
          <w:trHeight w:val="78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 xml:space="preserve">KN1260                      </w:t>
            </w:r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(Değişik</w:t>
            </w:r>
            <w:proofErr w:type="gram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:RG</w:t>
            </w:r>
            <w:proofErr w:type="gram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-05/08/2015-29436 /35 </w:t>
            </w:r>
            <w:proofErr w:type="spell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md.</w:t>
            </w:r>
            <w:proofErr w:type="spell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Yürürlük:01/09/2015)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İNTRAOPERATİF NÖROMONİTÖRİZASYON AEP VE MEP VE/VEYA SEP (EMG DAHİL) SETİ, KONVANSİYONEL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1.500,00</w:t>
            </w:r>
          </w:p>
        </w:tc>
      </w:tr>
      <w:tr w:rsidR="00FE05AF" w:rsidRPr="00F100AF" w:rsidTr="0092325D">
        <w:trPr>
          <w:trHeight w:val="577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 xml:space="preserve">KN1270                      </w:t>
            </w:r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(Değişik</w:t>
            </w:r>
            <w:proofErr w:type="gram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:RG</w:t>
            </w:r>
            <w:proofErr w:type="gram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-05/08/2015-29436 /35 </w:t>
            </w:r>
            <w:proofErr w:type="spellStart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md.</w:t>
            </w:r>
            <w:proofErr w:type="spellEnd"/>
            <w:r w:rsidRPr="00F100AF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Yürürlük:01/09/2015)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İNTRAOPERATİF NÖROMONİTÖRİZASYON AEP VE MEP VE/VEYA SEP (EMG DAHİL) SETİ, CERRAH GÜDÜMLÜ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F100AF">
              <w:rPr>
                <w:rFonts w:eastAsia="Times New Roman" w:cs="Calibri"/>
                <w:color w:val="000000"/>
                <w:sz w:val="24"/>
                <w:szCs w:val="24"/>
              </w:rPr>
              <w:t>1.500,00</w:t>
            </w:r>
          </w:p>
        </w:tc>
      </w:tr>
    </w:tbl>
    <w:p w:rsidR="00FE05AF" w:rsidRPr="00F100AF" w:rsidRDefault="00FE05AF" w:rsidP="00FE05AF">
      <w:pPr>
        <w:spacing w:after="0" w:line="240" w:lineRule="auto"/>
        <w:rPr>
          <w:rFonts w:cs="Calibri"/>
          <w:b/>
          <w:sz w:val="24"/>
          <w:szCs w:val="24"/>
        </w:rPr>
      </w:pPr>
    </w:p>
    <w:p w:rsidR="00FE05AF" w:rsidRPr="00F100AF" w:rsidRDefault="00FE05AF" w:rsidP="00FE05AF">
      <w:pPr>
        <w:spacing w:after="0" w:line="240" w:lineRule="auto"/>
        <w:rPr>
          <w:rFonts w:cs="Calibri"/>
          <w:b/>
          <w:sz w:val="24"/>
          <w:szCs w:val="24"/>
        </w:rPr>
      </w:pPr>
    </w:p>
    <w:p w:rsidR="002222EC" w:rsidRDefault="002222EC" w:rsidP="00FE05AF">
      <w:pPr>
        <w:spacing w:after="0" w:line="240" w:lineRule="auto"/>
        <w:rPr>
          <w:rFonts w:cs="Calibri"/>
          <w:b/>
          <w:sz w:val="24"/>
          <w:szCs w:val="24"/>
        </w:rPr>
      </w:pPr>
    </w:p>
    <w:p w:rsidR="002222EC" w:rsidRDefault="002222EC" w:rsidP="00FE05AF">
      <w:pPr>
        <w:spacing w:after="0" w:line="240" w:lineRule="auto"/>
        <w:rPr>
          <w:rFonts w:cs="Calibri"/>
          <w:b/>
          <w:sz w:val="24"/>
          <w:szCs w:val="24"/>
        </w:rPr>
      </w:pPr>
    </w:p>
    <w:p w:rsidR="002222EC" w:rsidRDefault="002222EC" w:rsidP="00FE05AF">
      <w:pPr>
        <w:spacing w:after="0" w:line="240" w:lineRule="auto"/>
        <w:rPr>
          <w:rFonts w:cs="Calibri"/>
          <w:b/>
          <w:sz w:val="24"/>
          <w:szCs w:val="24"/>
        </w:rPr>
      </w:pPr>
    </w:p>
    <w:p w:rsidR="002222EC" w:rsidRDefault="002222EC" w:rsidP="00FE05AF">
      <w:pPr>
        <w:spacing w:after="0" w:line="240" w:lineRule="auto"/>
        <w:rPr>
          <w:rFonts w:cs="Calibri"/>
          <w:b/>
          <w:sz w:val="24"/>
          <w:szCs w:val="24"/>
        </w:rPr>
      </w:pPr>
    </w:p>
    <w:p w:rsidR="002222EC" w:rsidRDefault="002222EC" w:rsidP="00FE05AF">
      <w:pPr>
        <w:spacing w:after="0" w:line="240" w:lineRule="auto"/>
        <w:rPr>
          <w:rFonts w:cs="Calibri"/>
          <w:b/>
          <w:sz w:val="24"/>
          <w:szCs w:val="24"/>
        </w:rPr>
      </w:pPr>
    </w:p>
    <w:p w:rsidR="00FE05AF" w:rsidRPr="00F100AF" w:rsidRDefault="00FE05AF" w:rsidP="00FE05AF">
      <w:pPr>
        <w:spacing w:after="0" w:line="240" w:lineRule="auto"/>
        <w:rPr>
          <w:rFonts w:cs="Calibri"/>
          <w:b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lastRenderedPageBreak/>
        <w:t>Örnek-7:</w:t>
      </w:r>
      <w:r w:rsidRPr="00F100AF">
        <w:rPr>
          <w:rFonts w:cs="Calibri"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Uyku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ve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Elektrofizyoloji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Laboratuvarı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</w:p>
    <w:p w:rsidR="00FE05AF" w:rsidRPr="00F100AF" w:rsidRDefault="00FE05AF" w:rsidP="00FE05AF">
      <w:pPr>
        <w:spacing w:after="0" w:line="240" w:lineRule="auto"/>
        <w:rPr>
          <w:rFonts w:cs="Calibri"/>
          <w:b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t xml:space="preserve">(Erzurum </w:t>
      </w:r>
      <w:proofErr w:type="spellStart"/>
      <w:r w:rsidRPr="00F100AF">
        <w:rPr>
          <w:rFonts w:cs="Calibri"/>
          <w:b/>
          <w:sz w:val="24"/>
          <w:szCs w:val="24"/>
        </w:rPr>
        <w:t>Bölge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Eğitim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ve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Araştırma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Hastanesi</w:t>
      </w:r>
      <w:proofErr w:type="spellEnd"/>
      <w:r w:rsidRPr="00F100AF">
        <w:rPr>
          <w:rFonts w:cs="Calibri"/>
          <w:b/>
          <w:sz w:val="24"/>
          <w:szCs w:val="24"/>
        </w:rPr>
        <w:t>)</w:t>
      </w:r>
    </w:p>
    <w:tbl>
      <w:tblPr>
        <w:tblW w:w="7659" w:type="dxa"/>
        <w:tblInd w:w="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6728"/>
      </w:tblGrid>
      <w:tr w:rsidR="00FE05AF" w:rsidRPr="00F100AF" w:rsidTr="00BC62C6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Kod</w:t>
            </w:r>
            <w:proofErr w:type="spellEnd"/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İŞLEM</w:t>
            </w:r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702.820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702.830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Solunum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kayıtları</w:t>
            </w:r>
            <w:proofErr w:type="spellEnd"/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702.840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Bacak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EMG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kaydı</w:t>
            </w:r>
            <w:proofErr w:type="spellEnd"/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702.850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leftChars="-299" w:left="-658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Solunum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kayıtları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CPAP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titrasyonu</w:t>
            </w:r>
            <w:proofErr w:type="spellEnd"/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702.860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Noktürnal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Penil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Tümesans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(NPT)</w:t>
            </w:r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702.870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Aktivasyon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amaçlı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EEG</w:t>
            </w:r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702.880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Solunum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kayıtları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Bacak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EMG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kaydı</w:t>
            </w:r>
            <w:proofErr w:type="spellEnd"/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702.890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Solunum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kayıtları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NPT</w:t>
            </w:r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702.900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Solunum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kayıtları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Aktivasyon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amaçlı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EEG</w:t>
            </w:r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702.910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Bacak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EMG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kaydı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NPT</w:t>
            </w:r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702.920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Bacak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EMG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kaydı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Aktivasyon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amaçlı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EEG</w:t>
            </w:r>
          </w:p>
        </w:tc>
      </w:tr>
      <w:tr w:rsidR="00FE05AF" w:rsidRPr="00F100AF" w:rsidTr="00BC62C6">
        <w:trPr>
          <w:trHeight w:val="2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702.930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Poligrafik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tetkiki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+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Aktivasyon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amaçlı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EEG + NPT</w:t>
            </w:r>
          </w:p>
        </w:tc>
      </w:tr>
      <w:tr w:rsidR="00FE05AF" w:rsidRPr="00F100AF" w:rsidTr="00BC62C6">
        <w:trPr>
          <w:trHeight w:val="15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702.940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5AF" w:rsidRPr="00F100AF" w:rsidRDefault="00FE05AF" w:rsidP="00BC62C6">
            <w:pPr>
              <w:spacing w:after="0" w:line="240" w:lineRule="auto"/>
              <w:ind w:firstLineChars="100" w:firstLine="240"/>
              <w:rPr>
                <w:rFonts w:eastAsia="Times New Roman" w:cs="Calibri"/>
                <w:sz w:val="24"/>
                <w:szCs w:val="24"/>
                <w:lang w:eastAsia="tr-TR"/>
              </w:rPr>
            </w:pPr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İlk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Gece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uyku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apnesi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tanısı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alanların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CPAP/ BPAP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titrasyonu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yönüyle</w:t>
            </w:r>
            <w:proofErr w:type="spellEnd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100AF">
              <w:rPr>
                <w:rFonts w:eastAsia="Times New Roman" w:cs="Calibri"/>
                <w:sz w:val="24"/>
                <w:szCs w:val="24"/>
                <w:lang w:eastAsia="tr-TR"/>
              </w:rPr>
              <w:t>izlemi</w:t>
            </w:r>
            <w:proofErr w:type="spellEnd"/>
          </w:p>
        </w:tc>
      </w:tr>
    </w:tbl>
    <w:p w:rsidR="00FE05AF" w:rsidRPr="00F100AF" w:rsidRDefault="00FE05AF" w:rsidP="00FE05AF">
      <w:pPr>
        <w:spacing w:after="0" w:line="240" w:lineRule="auto"/>
        <w:rPr>
          <w:rFonts w:cs="Calibri"/>
          <w:sz w:val="24"/>
          <w:szCs w:val="24"/>
        </w:rPr>
      </w:pPr>
    </w:p>
    <w:p w:rsidR="00FE05AF" w:rsidRPr="00F100AF" w:rsidRDefault="00FE05AF" w:rsidP="00FE05AF">
      <w:pPr>
        <w:shd w:val="clear" w:color="auto" w:fill="FFFFFF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t>Örnek-8:</w:t>
      </w:r>
      <w:r w:rsidRPr="00F100AF">
        <w:rPr>
          <w:rFonts w:cs="Calibri"/>
          <w:sz w:val="24"/>
          <w:szCs w:val="24"/>
        </w:rPr>
        <w:t xml:space="preserve"> </w:t>
      </w:r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Uyku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Laboratuvarı</w:t>
      </w:r>
      <w:proofErr w:type="spellEnd"/>
    </w:p>
    <w:p w:rsidR="00FE05AF" w:rsidRPr="00F100AF" w:rsidRDefault="00FE05AF" w:rsidP="00FE05AF">
      <w:pPr>
        <w:shd w:val="clear" w:color="auto" w:fill="FFFFFF"/>
        <w:spacing w:after="0" w:line="360" w:lineRule="auto"/>
        <w:ind w:firstLine="709"/>
        <w:jc w:val="both"/>
        <w:rPr>
          <w:rFonts w:cs="Calibri"/>
          <w:b/>
          <w:sz w:val="24"/>
          <w:szCs w:val="24"/>
        </w:rPr>
      </w:pPr>
      <w:r w:rsidRPr="00F100AF">
        <w:rPr>
          <w:rFonts w:cs="Calibri"/>
          <w:b/>
          <w:sz w:val="24"/>
          <w:szCs w:val="24"/>
        </w:rPr>
        <w:t>(</w:t>
      </w:r>
      <w:proofErr w:type="spellStart"/>
      <w:r w:rsidRPr="00F100AF">
        <w:rPr>
          <w:rFonts w:cs="Calibri"/>
          <w:b/>
          <w:sz w:val="24"/>
          <w:szCs w:val="24"/>
        </w:rPr>
        <w:t>Trakya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Üniversitesi</w:t>
      </w:r>
      <w:proofErr w:type="spellEnd"/>
      <w:r w:rsidRPr="00F100AF">
        <w:rPr>
          <w:rFonts w:cs="Calibri"/>
          <w:b/>
          <w:sz w:val="24"/>
          <w:szCs w:val="24"/>
        </w:rPr>
        <w:t xml:space="preserve"> Tıp </w:t>
      </w:r>
      <w:proofErr w:type="spellStart"/>
      <w:r w:rsidRPr="00F100AF">
        <w:rPr>
          <w:rFonts w:cs="Calibri"/>
          <w:b/>
          <w:sz w:val="24"/>
          <w:szCs w:val="24"/>
        </w:rPr>
        <w:t>Fakültesi</w:t>
      </w:r>
      <w:proofErr w:type="spellEnd"/>
      <w:r w:rsidRPr="00F100AF">
        <w:rPr>
          <w:rFonts w:cs="Calibri"/>
          <w:b/>
          <w:sz w:val="24"/>
          <w:szCs w:val="24"/>
        </w:rPr>
        <w:t xml:space="preserve"> </w:t>
      </w:r>
      <w:proofErr w:type="spellStart"/>
      <w:r w:rsidRPr="00F100AF">
        <w:rPr>
          <w:rFonts w:cs="Calibri"/>
          <w:b/>
          <w:sz w:val="24"/>
          <w:szCs w:val="24"/>
        </w:rPr>
        <w:t>Hastanesi</w:t>
      </w:r>
      <w:proofErr w:type="spellEnd"/>
      <w:r w:rsidRPr="00F100AF">
        <w:rPr>
          <w:rFonts w:cs="Calibri"/>
          <w:b/>
          <w:sz w:val="24"/>
          <w:szCs w:val="24"/>
        </w:rPr>
        <w:t>)</w:t>
      </w:r>
    </w:p>
    <w:tbl>
      <w:tblPr>
        <w:tblW w:w="9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563"/>
        <w:gridCol w:w="1006"/>
        <w:gridCol w:w="500"/>
        <w:gridCol w:w="2791"/>
        <w:gridCol w:w="1006"/>
      </w:tblGrid>
      <w:tr w:rsidR="00FE05AF" w:rsidRPr="00F100AF" w:rsidTr="0092325D">
        <w:trPr>
          <w:trHeight w:val="338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b/>
                <w:bCs/>
                <w:sz w:val="24"/>
                <w:szCs w:val="24"/>
              </w:rPr>
              <w:t>İşlem</w:t>
            </w:r>
            <w:proofErr w:type="spellEnd"/>
            <w:r w:rsidRPr="00F100A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b/>
                <w:bCs/>
                <w:sz w:val="24"/>
                <w:szCs w:val="24"/>
              </w:rPr>
              <w:t>kodu</w:t>
            </w:r>
            <w:proofErr w:type="spellEnd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b/>
                <w:bCs/>
                <w:sz w:val="24"/>
                <w:szCs w:val="24"/>
              </w:rPr>
              <w:t>İşlem</w:t>
            </w:r>
            <w:proofErr w:type="spellEnd"/>
            <w:r w:rsidRPr="00F100AF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b/>
                <w:bCs/>
                <w:sz w:val="24"/>
                <w:szCs w:val="24"/>
              </w:rPr>
              <w:t>kodu</w:t>
            </w:r>
            <w:proofErr w:type="spellEnd"/>
          </w:p>
        </w:tc>
      </w:tr>
      <w:tr w:rsidR="00FE05AF" w:rsidRPr="00F100AF" w:rsidTr="0092325D">
        <w:trPr>
          <w:trHeight w:val="46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702820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Nokturnal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Penil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Tümesans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(NPT)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702860</w:t>
            </w:r>
          </w:p>
        </w:tc>
      </w:tr>
      <w:tr w:rsidR="00FE05AF" w:rsidRPr="00F100AF" w:rsidTr="0092325D">
        <w:trPr>
          <w:trHeight w:val="46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Aktivasyon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amaçlı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EEG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Solunum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kayıtları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702830</w:t>
            </w:r>
          </w:p>
        </w:tc>
      </w:tr>
      <w:tr w:rsidR="00FE05AF" w:rsidRPr="00F100AF" w:rsidTr="0092325D">
        <w:trPr>
          <w:trHeight w:val="439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Aktivasyon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amaçlı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EEG + NPT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702930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Solunum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kayıtları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Aktivasyon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amaçlı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EEG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702900</w:t>
            </w:r>
          </w:p>
        </w:tc>
      </w:tr>
      <w:tr w:rsidR="00FE05AF" w:rsidRPr="00F100AF" w:rsidTr="0092325D">
        <w:trPr>
          <w:trHeight w:val="4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Bacak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EMG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kayıdı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702840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Solunum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kayıtları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Bacak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EMG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kayıdı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702880</w:t>
            </w:r>
          </w:p>
        </w:tc>
      </w:tr>
      <w:tr w:rsidR="00FE05AF" w:rsidRPr="00F100AF" w:rsidTr="0092325D">
        <w:trPr>
          <w:trHeight w:val="4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Bacak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EMG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kayıdı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NPT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702910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Solunum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kayıtları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CPAP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titrasyonu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702850</w:t>
            </w:r>
          </w:p>
        </w:tc>
      </w:tr>
      <w:tr w:rsidR="00FE05AF" w:rsidRPr="00F100AF" w:rsidTr="0092325D">
        <w:trPr>
          <w:trHeight w:val="46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Bacak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EMG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kayıdı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Aktivasyon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amaçlı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EEG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702920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100AF">
              <w:rPr>
                <w:rFonts w:cs="Calibri"/>
                <w:sz w:val="24"/>
                <w:szCs w:val="24"/>
              </w:rPr>
              <w:t>Poligrafik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uyku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tetkiki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Solunum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100AF">
              <w:rPr>
                <w:rFonts w:cs="Calibri"/>
                <w:sz w:val="24"/>
                <w:szCs w:val="24"/>
              </w:rPr>
              <w:t>kayıtları</w:t>
            </w:r>
            <w:proofErr w:type="spellEnd"/>
            <w:r w:rsidRPr="00F100AF">
              <w:rPr>
                <w:rFonts w:cs="Calibri"/>
                <w:sz w:val="24"/>
                <w:szCs w:val="24"/>
              </w:rPr>
              <w:t xml:space="preserve"> + NPT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702890</w:t>
            </w:r>
          </w:p>
        </w:tc>
      </w:tr>
      <w:tr w:rsidR="00FE05AF" w:rsidRPr="00F100AF" w:rsidTr="0092325D">
        <w:trPr>
          <w:trHeight w:val="22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5AF" w:rsidRPr="00F100AF" w:rsidRDefault="00FE05AF" w:rsidP="00BC62C6">
            <w:pPr>
              <w:spacing w:before="100" w:beforeAutospacing="1" w:after="100" w:afterAutospacing="1" w:line="360" w:lineRule="auto"/>
              <w:jc w:val="both"/>
              <w:rPr>
                <w:rFonts w:cs="Calibri"/>
                <w:sz w:val="24"/>
                <w:szCs w:val="24"/>
              </w:rPr>
            </w:pPr>
            <w:r w:rsidRPr="00F100AF">
              <w:rPr>
                <w:rFonts w:cs="Calibri"/>
                <w:sz w:val="24"/>
                <w:szCs w:val="24"/>
              </w:rPr>
              <w:t> </w:t>
            </w:r>
          </w:p>
        </w:tc>
      </w:tr>
    </w:tbl>
    <w:p w:rsidR="00FE05AF" w:rsidRPr="00F100AF" w:rsidRDefault="00FE05AF" w:rsidP="00FE05AF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FE05AF" w:rsidRPr="00F100AF" w:rsidRDefault="00FE05AF" w:rsidP="00FE05AF">
      <w:pPr>
        <w:rPr>
          <w:rFonts w:cs="Calibri"/>
          <w:b/>
          <w:sz w:val="24"/>
          <w:szCs w:val="24"/>
        </w:rPr>
      </w:pPr>
    </w:p>
    <w:sectPr w:rsidR="00FE05AF" w:rsidRPr="00F100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7CF5"/>
    <w:multiLevelType w:val="hybridMultilevel"/>
    <w:tmpl w:val="1C22B392"/>
    <w:lvl w:ilvl="0" w:tplc="FAB80974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5F"/>
    <w:rsid w:val="000269DD"/>
    <w:rsid w:val="000321C6"/>
    <w:rsid w:val="000C746A"/>
    <w:rsid w:val="000F1036"/>
    <w:rsid w:val="001166DB"/>
    <w:rsid w:val="00170757"/>
    <w:rsid w:val="001C52BB"/>
    <w:rsid w:val="002222EC"/>
    <w:rsid w:val="002871ED"/>
    <w:rsid w:val="0029110C"/>
    <w:rsid w:val="003360A9"/>
    <w:rsid w:val="00361F7E"/>
    <w:rsid w:val="003A0C56"/>
    <w:rsid w:val="00400A14"/>
    <w:rsid w:val="00454068"/>
    <w:rsid w:val="004C0D45"/>
    <w:rsid w:val="004E4DDF"/>
    <w:rsid w:val="00616A51"/>
    <w:rsid w:val="006456E7"/>
    <w:rsid w:val="006A4352"/>
    <w:rsid w:val="006D00DB"/>
    <w:rsid w:val="006F3A41"/>
    <w:rsid w:val="00743E8A"/>
    <w:rsid w:val="007B5A0C"/>
    <w:rsid w:val="007E041C"/>
    <w:rsid w:val="008C0BB6"/>
    <w:rsid w:val="00912E2A"/>
    <w:rsid w:val="0092325D"/>
    <w:rsid w:val="00932480"/>
    <w:rsid w:val="009729EA"/>
    <w:rsid w:val="009C010C"/>
    <w:rsid w:val="00BA2ED9"/>
    <w:rsid w:val="00BA4A5F"/>
    <w:rsid w:val="00C66B9D"/>
    <w:rsid w:val="00CB0086"/>
    <w:rsid w:val="00F100AF"/>
    <w:rsid w:val="00F81944"/>
    <w:rsid w:val="00F82FA3"/>
    <w:rsid w:val="00F85EFF"/>
    <w:rsid w:val="00F944E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C1A95-C56F-46DB-A879-9FA1CB85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BA4A5F"/>
    <w:pPr>
      <w:keepNext/>
      <w:overflowPunct w:val="0"/>
      <w:autoSpaceDE w:val="0"/>
      <w:autoSpaceDN w:val="0"/>
      <w:adjustRightInd w:val="0"/>
      <w:spacing w:after="0" w:line="360" w:lineRule="auto"/>
      <w:ind w:left="1416" w:firstLine="708"/>
      <w:jc w:val="both"/>
      <w:outlineLvl w:val="0"/>
    </w:pPr>
    <w:rPr>
      <w:rFonts w:ascii="Times New Roman" w:eastAsia="Times New Roman" w:hAnsi="Times New Roman" w:cs="Times New Roman"/>
      <w:b/>
      <w:sz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A4A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semiHidden/>
    <w:rsid w:val="00BA4A5F"/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Balk1Char">
    <w:name w:val="Başlık 1 Char"/>
    <w:basedOn w:val="VarsaylanParagrafYazTipi"/>
    <w:link w:val="Balk1"/>
    <w:rsid w:val="00BA4A5F"/>
    <w:rPr>
      <w:rFonts w:ascii="Times New Roman" w:eastAsia="Times New Roman" w:hAnsi="Times New Roman" w:cs="Times New Roman"/>
      <w:b/>
      <w:sz w:val="24"/>
      <w:lang w:val="x-none" w:eastAsia="x-none"/>
    </w:rPr>
  </w:style>
  <w:style w:type="table" w:styleId="TabloKlavuzu">
    <w:name w:val="Table Grid"/>
    <w:basedOn w:val="NormalTablo"/>
    <w:uiPriority w:val="59"/>
    <w:rsid w:val="00FE05A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E05A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5A0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32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Excel__al__ma_Sayfas_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tuk.saglik.gov.tr/mufredatla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al__ma_Sayfas_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Ummuhan Isoglu Alkac</dc:creator>
  <cp:keywords/>
  <dc:description/>
  <cp:lastModifiedBy>vkucukatay@pau.edu.tr</cp:lastModifiedBy>
  <cp:revision>2</cp:revision>
  <dcterms:created xsi:type="dcterms:W3CDTF">2017-05-03T11:14:00Z</dcterms:created>
  <dcterms:modified xsi:type="dcterms:W3CDTF">2017-05-03T11:14:00Z</dcterms:modified>
</cp:coreProperties>
</file>